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C0" w:rsidRDefault="00467BC0" w:rsidP="00467BC0">
      <w:pPr>
        <w:pStyle w:val="NormalWeb"/>
        <w:shd w:val="clear" w:color="auto" w:fill="FFFFFF"/>
        <w:spacing w:before="80" w:beforeAutospacing="0" w:after="80" w:afterAutospacing="0"/>
        <w:rPr>
          <w:rStyle w:val="Strong"/>
          <w:sz w:val="28"/>
          <w:szCs w:val="28"/>
          <w:bdr w:val="none" w:sz="0" w:space="0" w:color="auto" w:frame="1"/>
          <w:shd w:val="clear" w:color="auto" w:fill="FFFFFF"/>
        </w:rPr>
      </w:pPr>
      <w:r>
        <w:rPr>
          <w:rStyle w:val="Strong"/>
          <w:sz w:val="28"/>
          <w:szCs w:val="28"/>
          <w:bdr w:val="none" w:sz="0" w:space="0" w:color="auto" w:frame="1"/>
          <w:shd w:val="clear" w:color="auto" w:fill="FFFFFF"/>
        </w:rPr>
        <w:t xml:space="preserve">HỘI LHPN TỈNH ĐẮK LẮK </w:t>
      </w:r>
    </w:p>
    <w:p w:rsidR="00467BC0" w:rsidRDefault="00467BC0" w:rsidP="00467BC0">
      <w:pPr>
        <w:pStyle w:val="NormalWeb"/>
        <w:shd w:val="clear" w:color="auto" w:fill="FFFFFF"/>
        <w:spacing w:before="80" w:beforeAutospacing="0" w:after="80" w:afterAutospacing="0"/>
        <w:jc w:val="center"/>
        <w:rPr>
          <w:rStyle w:val="Strong"/>
          <w:sz w:val="28"/>
          <w:szCs w:val="28"/>
          <w:bdr w:val="none" w:sz="0" w:space="0" w:color="auto" w:frame="1"/>
          <w:shd w:val="clear" w:color="auto" w:fill="FFFFFF"/>
        </w:rPr>
      </w:pPr>
    </w:p>
    <w:p w:rsidR="001C40F1" w:rsidRPr="00A20139" w:rsidRDefault="001C40F1" w:rsidP="00467BC0">
      <w:pPr>
        <w:pStyle w:val="NormalWeb"/>
        <w:shd w:val="clear" w:color="auto" w:fill="FFFFFF"/>
        <w:spacing w:before="80" w:beforeAutospacing="0" w:after="80" w:afterAutospacing="0"/>
        <w:jc w:val="center"/>
        <w:rPr>
          <w:sz w:val="28"/>
          <w:szCs w:val="28"/>
        </w:rPr>
      </w:pPr>
      <w:r w:rsidRPr="00A20139">
        <w:rPr>
          <w:rStyle w:val="Strong"/>
          <w:sz w:val="28"/>
          <w:szCs w:val="28"/>
          <w:bdr w:val="none" w:sz="0" w:space="0" w:color="auto" w:frame="1"/>
          <w:shd w:val="clear" w:color="auto" w:fill="FFFFFF"/>
        </w:rPr>
        <w:t>ĐỀ CƯƠNG TUYÊN TRUYỀN</w:t>
      </w:r>
    </w:p>
    <w:p w:rsidR="001C40F1" w:rsidRPr="00A20139" w:rsidRDefault="001C40F1" w:rsidP="0094403A">
      <w:pPr>
        <w:pStyle w:val="NormalWeb"/>
        <w:shd w:val="clear" w:color="auto" w:fill="FFFFFF"/>
        <w:spacing w:before="80" w:beforeAutospacing="0" w:after="80" w:afterAutospacing="0"/>
        <w:jc w:val="center"/>
        <w:rPr>
          <w:bCs/>
          <w:spacing w:val="-10"/>
          <w:sz w:val="28"/>
          <w:szCs w:val="28"/>
        </w:rPr>
      </w:pPr>
      <w:r w:rsidRPr="00A20139">
        <w:rPr>
          <w:rStyle w:val="Strong"/>
          <w:b w:val="0"/>
          <w:sz w:val="28"/>
          <w:szCs w:val="28"/>
          <w:bdr w:val="none" w:sz="0" w:space="0" w:color="auto" w:frame="1"/>
        </w:rPr>
        <w:t>K</w:t>
      </w:r>
      <w:r w:rsidRPr="00A20139">
        <w:rPr>
          <w:rStyle w:val="Strong"/>
          <w:b w:val="0"/>
          <w:sz w:val="28"/>
          <w:szCs w:val="28"/>
          <w:bdr w:val="none" w:sz="0" w:space="0" w:color="auto" w:frame="1"/>
          <w:lang w:val="vi-VN"/>
        </w:rPr>
        <w:t>ỷ niệm </w:t>
      </w:r>
      <w:r w:rsidRPr="00A20139">
        <w:rPr>
          <w:bCs/>
          <w:sz w:val="28"/>
          <w:szCs w:val="28"/>
          <w:lang w:val="vi-VN"/>
        </w:rPr>
        <w:t>10</w:t>
      </w:r>
      <w:r w:rsidRPr="00A20139">
        <w:rPr>
          <w:bCs/>
          <w:sz w:val="28"/>
          <w:szCs w:val="28"/>
        </w:rPr>
        <w:t>9</w:t>
      </w:r>
      <w:r w:rsidRPr="00A20139">
        <w:rPr>
          <w:bCs/>
          <w:sz w:val="28"/>
          <w:szCs w:val="28"/>
          <w:lang w:val="vi-VN"/>
        </w:rPr>
        <w:t xml:space="preserve"> năm</w:t>
      </w:r>
      <w:r w:rsidRPr="00A20139">
        <w:rPr>
          <w:sz w:val="28"/>
          <w:szCs w:val="28"/>
        </w:rPr>
        <w:t> </w:t>
      </w:r>
      <w:r w:rsidRPr="00A20139">
        <w:rPr>
          <w:bCs/>
          <w:spacing w:val="-10"/>
          <w:sz w:val="28"/>
          <w:szCs w:val="28"/>
          <w:lang w:val="vi-VN"/>
        </w:rPr>
        <w:t>ngày Quốc tế  Phụ nữ (8/3/1910 - 8/3/201</w:t>
      </w:r>
      <w:r w:rsidRPr="00A20139">
        <w:rPr>
          <w:bCs/>
          <w:spacing w:val="-10"/>
          <w:sz w:val="28"/>
          <w:szCs w:val="28"/>
        </w:rPr>
        <w:t>9</w:t>
      </w:r>
      <w:r w:rsidRPr="00A20139">
        <w:rPr>
          <w:bCs/>
          <w:spacing w:val="-10"/>
          <w:sz w:val="28"/>
          <w:szCs w:val="28"/>
          <w:lang w:val="vi-VN"/>
        </w:rPr>
        <w:t>);</w:t>
      </w:r>
    </w:p>
    <w:p w:rsidR="001C40F1" w:rsidRPr="00A20139" w:rsidRDefault="003E3B8F" w:rsidP="0094403A">
      <w:pPr>
        <w:pStyle w:val="NormalWeb"/>
        <w:shd w:val="clear" w:color="auto" w:fill="FFFFFF"/>
        <w:spacing w:before="80" w:beforeAutospacing="0" w:after="80" w:afterAutospacing="0"/>
        <w:jc w:val="center"/>
        <w:rPr>
          <w:sz w:val="28"/>
          <w:szCs w:val="28"/>
        </w:rPr>
      </w:pPr>
      <w:r w:rsidRPr="00A20139">
        <w:rPr>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181.5pt;margin-top:19.35pt;width:11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pb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PLlPJ/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"/>
        </w:pict>
      </w:r>
      <w:r w:rsidR="001C40F1" w:rsidRPr="00A20139">
        <w:rPr>
          <w:bCs/>
          <w:sz w:val="28"/>
          <w:szCs w:val="28"/>
          <w:lang w:val="vi-VN"/>
        </w:rPr>
        <w:t>197</w:t>
      </w:r>
      <w:r w:rsidR="001C40F1" w:rsidRPr="00A20139">
        <w:rPr>
          <w:bCs/>
          <w:sz w:val="28"/>
          <w:szCs w:val="28"/>
        </w:rPr>
        <w:t>9</w:t>
      </w:r>
      <w:r w:rsidR="001C40F1" w:rsidRPr="00A20139">
        <w:rPr>
          <w:bCs/>
          <w:sz w:val="28"/>
          <w:szCs w:val="28"/>
          <w:lang w:val="vi-VN"/>
        </w:rPr>
        <w:t xml:space="preserve"> năm khởi nghĩa Hai Bà Trưng</w:t>
      </w:r>
    </w:p>
    <w:p w:rsidR="00A40F10" w:rsidRPr="00950B90" w:rsidRDefault="00A40F10" w:rsidP="0094403A">
      <w:pPr>
        <w:spacing w:before="80" w:after="80"/>
        <w:rPr>
          <w:rFonts w:ascii="Times New Roman" w:hAnsi="Times New Roman" w:cs="Times New Roman"/>
          <w:sz w:val="28"/>
          <w:szCs w:val="28"/>
        </w:rPr>
      </w:pPr>
    </w:p>
    <w:p w:rsidR="008602F5" w:rsidRPr="00A20139" w:rsidRDefault="004273CE" w:rsidP="008602F5">
      <w:pPr>
        <w:spacing w:after="120" w:line="240" w:lineRule="auto"/>
        <w:ind w:firstLine="720"/>
        <w:jc w:val="both"/>
        <w:rPr>
          <w:rFonts w:ascii="Times New Roman" w:eastAsia="Times New Roman" w:hAnsi="Times New Roman" w:cs="Times New Roman"/>
          <w:i/>
          <w:color w:val="000000"/>
          <w:sz w:val="27"/>
          <w:szCs w:val="27"/>
        </w:rPr>
      </w:pPr>
      <w:r w:rsidRPr="00A20139">
        <w:rPr>
          <w:rFonts w:ascii="Times New Roman" w:hAnsi="Times New Roman" w:cs="Times New Roman"/>
          <w:i/>
          <w:sz w:val="27"/>
          <w:szCs w:val="27"/>
        </w:rPr>
        <w:t xml:space="preserve">Nhằm thiết thực kỷ niệm 109 năm Ngày quốc tế Phụ nữ (8/3/1910 </w:t>
      </w:r>
      <w:r w:rsidR="00D309D6" w:rsidRPr="00A20139">
        <w:rPr>
          <w:rFonts w:ascii="Times New Roman" w:hAnsi="Times New Roman" w:cs="Times New Roman"/>
          <w:i/>
          <w:sz w:val="27"/>
          <w:szCs w:val="27"/>
        </w:rPr>
        <w:t>-</w:t>
      </w:r>
      <w:r w:rsidRPr="00A20139">
        <w:rPr>
          <w:rFonts w:ascii="Times New Roman" w:hAnsi="Times New Roman" w:cs="Times New Roman"/>
          <w:i/>
          <w:sz w:val="27"/>
          <w:szCs w:val="27"/>
        </w:rPr>
        <w:t xml:space="preserve"> 8/3/2019), 1979 năm Khởi nghĩa Hai Bà Trưng, Ban Thường vụ Hội LHPN tỉnh biên soạn</w:t>
      </w:r>
      <w:r w:rsidR="00D309D6" w:rsidRPr="00A20139">
        <w:rPr>
          <w:rFonts w:ascii="Times New Roman" w:hAnsi="Times New Roman" w:cs="Times New Roman"/>
          <w:i/>
          <w:sz w:val="27"/>
          <w:szCs w:val="27"/>
        </w:rPr>
        <w:t xml:space="preserve"> đề cương tuyên truyền triển khai trong các cấp Hội</w:t>
      </w:r>
      <w:r w:rsidR="008602F5" w:rsidRPr="00A20139">
        <w:rPr>
          <w:rFonts w:ascii="Times New Roman" w:eastAsia="Times New Roman" w:hAnsi="Times New Roman" w:cs="Times New Roman"/>
          <w:i/>
          <w:color w:val="000000"/>
          <w:sz w:val="27"/>
          <w:szCs w:val="27"/>
        </w:rPr>
        <w:t xml:space="preserve">. Hy vọng rằng, mỗi hội viên, phụ nữ </w:t>
      </w:r>
      <w:r w:rsidR="003B5696" w:rsidRPr="00A20139">
        <w:rPr>
          <w:rFonts w:ascii="Times New Roman" w:eastAsia="Times New Roman" w:hAnsi="Times New Roman" w:cs="Times New Roman"/>
          <w:i/>
          <w:color w:val="000000"/>
          <w:sz w:val="27"/>
          <w:szCs w:val="27"/>
        </w:rPr>
        <w:t xml:space="preserve">nâng cao nhận thức về ý nghĩa, lịch sử Ngày Quốc tế phụ nữ </w:t>
      </w:r>
      <w:r w:rsidR="00A27A59" w:rsidRPr="00A20139">
        <w:rPr>
          <w:rFonts w:ascii="Times New Roman" w:eastAsia="Times New Roman" w:hAnsi="Times New Roman" w:cs="Times New Roman"/>
          <w:i/>
          <w:color w:val="000000"/>
          <w:sz w:val="27"/>
          <w:szCs w:val="27"/>
        </w:rPr>
        <w:t xml:space="preserve">8.3 </w:t>
      </w:r>
      <w:r w:rsidR="003B5696" w:rsidRPr="00A20139">
        <w:rPr>
          <w:rFonts w:ascii="Times New Roman" w:eastAsia="Times New Roman" w:hAnsi="Times New Roman" w:cs="Times New Roman"/>
          <w:i/>
          <w:color w:val="000000"/>
          <w:sz w:val="27"/>
          <w:szCs w:val="27"/>
        </w:rPr>
        <w:t>và cuộc khởi nghĩa Hai Bà Trưng,</w:t>
      </w:r>
      <w:r w:rsidR="008602F5" w:rsidRPr="00A20139">
        <w:rPr>
          <w:rFonts w:ascii="Times New Roman" w:eastAsia="Times New Roman" w:hAnsi="Times New Roman" w:cs="Times New Roman"/>
          <w:i/>
          <w:color w:val="000000"/>
          <w:sz w:val="27"/>
          <w:szCs w:val="27"/>
        </w:rPr>
        <w:t xml:space="preserve"> đồng thời chủ động </w:t>
      </w:r>
      <w:r w:rsidR="00A27A59" w:rsidRPr="00A20139">
        <w:rPr>
          <w:rFonts w:ascii="Times New Roman" w:eastAsia="Times New Roman" w:hAnsi="Times New Roman" w:cs="Times New Roman"/>
          <w:i/>
          <w:color w:val="000000"/>
          <w:sz w:val="27"/>
          <w:szCs w:val="27"/>
        </w:rPr>
        <w:t>có những sáng kiến, giải pháp, tích cực thực hiện</w:t>
      </w:r>
      <w:r w:rsidR="008602F5" w:rsidRPr="00A20139">
        <w:rPr>
          <w:rFonts w:ascii="Times New Roman" w:eastAsia="Times New Roman" w:hAnsi="Times New Roman" w:cs="Times New Roman"/>
          <w:i/>
          <w:color w:val="000000"/>
          <w:sz w:val="27"/>
          <w:szCs w:val="27"/>
        </w:rPr>
        <w:t xml:space="preserve"> các hoạt động do Hội tổ chức </w:t>
      </w:r>
      <w:r w:rsidR="00A27A59" w:rsidRPr="00A20139">
        <w:rPr>
          <w:rFonts w:ascii="Times New Roman" w:eastAsia="Times New Roman" w:hAnsi="Times New Roman" w:cs="Times New Roman"/>
          <w:i/>
          <w:color w:val="000000"/>
          <w:sz w:val="27"/>
          <w:szCs w:val="27"/>
        </w:rPr>
        <w:t>tạo thành khí thế thi đua sôi nổi trong các cấp hội và hội viên, phụ nữ để đạt được chỉ tiêu, nhiệm vụ đề ra</w:t>
      </w:r>
      <w:r w:rsidR="008602F5" w:rsidRPr="00A20139">
        <w:rPr>
          <w:rFonts w:ascii="Times New Roman" w:eastAsia="Times New Roman" w:hAnsi="Times New Roman" w:cs="Times New Roman"/>
          <w:i/>
          <w:color w:val="000000"/>
          <w:sz w:val="27"/>
          <w:szCs w:val="27"/>
        </w:rPr>
        <w:t>, góp phần thực hiện mục tiêu bình đẳng giới, tiến bộ của phụ nữ, xây dựng gia đình hạnh phúc, góp phần xây dựng, bảo vệ Tổ quốc. </w:t>
      </w:r>
    </w:p>
    <w:p w:rsidR="00472EEF" w:rsidRPr="00A20139" w:rsidRDefault="00472EEF" w:rsidP="00472EEF">
      <w:pPr>
        <w:spacing w:before="80" w:after="80"/>
        <w:ind w:firstLine="720"/>
        <w:jc w:val="both"/>
        <w:rPr>
          <w:rFonts w:ascii="Times New Roman" w:hAnsi="Times New Roman" w:cs="Times New Roman"/>
          <w:b/>
          <w:sz w:val="27"/>
          <w:szCs w:val="27"/>
        </w:rPr>
      </w:pPr>
      <w:r w:rsidRPr="00A20139">
        <w:rPr>
          <w:rFonts w:ascii="Times New Roman" w:hAnsi="Times New Roman" w:cs="Times New Roman"/>
          <w:b/>
          <w:sz w:val="27"/>
          <w:szCs w:val="27"/>
        </w:rPr>
        <w:t xml:space="preserve"> Lịch sử Ngày quốc tế phụ nữ 8/3: </w:t>
      </w:r>
    </w:p>
    <w:p w:rsidR="005D2DA1" w:rsidRPr="00A20139" w:rsidRDefault="00472EEF" w:rsidP="004F1E70">
      <w:pPr>
        <w:shd w:val="clear" w:color="auto" w:fill="FFFFFF"/>
        <w:spacing w:after="150" w:line="240" w:lineRule="auto"/>
        <w:ind w:firstLine="720"/>
        <w:jc w:val="both"/>
        <w:rPr>
          <w:rFonts w:ascii="Times New Roman" w:eastAsia="Times New Roman" w:hAnsi="Times New Roman" w:cs="Times New Roman"/>
          <w:sz w:val="27"/>
          <w:szCs w:val="27"/>
        </w:rPr>
      </w:pPr>
      <w:r w:rsidRPr="00A20139">
        <w:rPr>
          <w:rFonts w:ascii="Times New Roman" w:hAnsi="Times New Roman" w:cs="Times New Roman"/>
          <w:sz w:val="27"/>
          <w:szCs w:val="27"/>
          <w:shd w:val="clear" w:color="auto" w:fill="FFFFFF"/>
        </w:rPr>
        <w:t>Cuối thế kỷ 19, chủ nghĩa tư bản ở Mỹ đã phát triển một cách mạnh mẽ, nền công nghiệp đã thu hút nhiều phụ nữ và trẻ em vào các nhà máy, xí nghiệp, nhưng chủ nghĩa tư bản trả lương cho họ rất rẻ mạt.</w:t>
      </w:r>
      <w:r w:rsidR="00A37EA3" w:rsidRPr="00A20139">
        <w:rPr>
          <w:rFonts w:ascii="Times New Roman" w:hAnsi="Times New Roman" w:cs="Times New Roman"/>
          <w:sz w:val="27"/>
          <w:szCs w:val="27"/>
          <w:shd w:val="clear" w:color="auto" w:fill="FFFFFF"/>
        </w:rPr>
        <w:t xml:space="preserve"> </w:t>
      </w:r>
      <w:r w:rsidR="00E97C34" w:rsidRPr="00A20139">
        <w:rPr>
          <w:rFonts w:ascii="Times New Roman" w:hAnsi="Times New Roman" w:cs="Times New Roman"/>
          <w:sz w:val="27"/>
          <w:szCs w:val="27"/>
          <w:shd w:val="clear" w:color="auto" w:fill="FFFFFF"/>
        </w:rPr>
        <w:t>Ngày 8/3/1857, các công nhân ngành dệt đứng dậy chống lại những điều kiện làm việc khó khăn và tồi tàn của họ tại thành phố New York. Hai năm sau, cũng trong tháng 3, các nữ công nhân Hoa Kỳ trong hãng dệt thành lập công đoàn đầu tiên đã được bảo vệ và giành được một số quyền lợi.</w:t>
      </w:r>
      <w:r w:rsidR="005D2DA1" w:rsidRPr="00A20139">
        <w:rPr>
          <w:rFonts w:ascii="Times New Roman" w:eastAsia="Times New Roman" w:hAnsi="Times New Roman" w:cs="Times New Roman"/>
          <w:sz w:val="27"/>
          <w:szCs w:val="27"/>
        </w:rPr>
        <w:t>Khoảng 50 năm sau, ngày 8/3/1908, 15.000 phụ nữ diễu hành trên các đường phố New York đòi tăng lương, giảm giờ làm việc và hủy bỏ việc bắt trẻ con làm việc. Sau đó, Đảng Xã hội Hoa Kỳ tuyên bố Ngày Quốc tế Phụ nữ là ngày 28/2/1909.</w:t>
      </w:r>
    </w:p>
    <w:p w:rsidR="004273CE" w:rsidRPr="00A20139" w:rsidRDefault="005D2DA1" w:rsidP="004F1E70">
      <w:pPr>
        <w:shd w:val="clear" w:color="auto" w:fill="FFFFFF"/>
        <w:spacing w:after="150" w:line="240" w:lineRule="auto"/>
        <w:ind w:firstLine="720"/>
        <w:jc w:val="both"/>
        <w:rPr>
          <w:rFonts w:ascii="Times New Roman" w:hAnsi="Times New Roman" w:cs="Times New Roman"/>
          <w:i/>
          <w:iCs/>
          <w:color w:val="000000"/>
          <w:sz w:val="27"/>
          <w:szCs w:val="27"/>
          <w:shd w:val="clear" w:color="auto" w:fill="FFFFFF"/>
        </w:rPr>
      </w:pPr>
      <w:r w:rsidRPr="00A20139">
        <w:rPr>
          <w:rFonts w:ascii="Times New Roman" w:eastAsia="Times New Roman" w:hAnsi="Times New Roman" w:cs="Times New Roman"/>
          <w:sz w:val="27"/>
          <w:szCs w:val="27"/>
        </w:rPr>
        <w:t>Tuy nhiên, đến ngày 8/3/1910, tại Hội nghị phụ nữ do Quốc tế thứ 2 (Quốc tế Xã hội chủ nghĩa) tổ chức, 100 đại biểu phụ nữ thuộc 17 nước đòi quyền bầu cử cho phụ nữ. Chủ tịch Hội nghị là bà Clara Zetkin, phụ nữ Đức, đã đề nghị chọn một ngày quốc tế phụ nữ để nhớ ơn những phụ nữ đã đấu tranh trên toàn thế giới. Hội nghị đã quyết định chọn ngày 8/3 làm Ngày Quốc tế Phụ nữ, ngày đoàn kết đấu tranh của phụ nữ với những khẩu hiệu: "Ngày làm việc 8 giờ", "Việc làm ngang nhau", "Bảo vệ bà mẹ và trẻ em".</w:t>
      </w:r>
      <w:r w:rsidR="00E73E04" w:rsidRPr="00A20139">
        <w:rPr>
          <w:rFonts w:ascii="Times New Roman" w:eastAsia="Times New Roman" w:hAnsi="Times New Roman" w:cs="Times New Roman"/>
          <w:sz w:val="27"/>
          <w:szCs w:val="27"/>
        </w:rPr>
        <w:t xml:space="preserve"> </w:t>
      </w:r>
      <w:r w:rsidR="00472EEF" w:rsidRPr="00A20139">
        <w:rPr>
          <w:rFonts w:ascii="Times New Roman" w:hAnsi="Times New Roman" w:cs="Times New Roman"/>
          <w:color w:val="000000"/>
          <w:sz w:val="27"/>
          <w:szCs w:val="27"/>
          <w:shd w:val="clear" w:color="auto" w:fill="FFFFFF"/>
        </w:rPr>
        <w:t>Từ đó ngày 8/3 hàng năm</w:t>
      </w:r>
      <w:r w:rsidR="00E73E04" w:rsidRPr="00A20139">
        <w:rPr>
          <w:rFonts w:ascii="Times New Roman" w:hAnsi="Times New Roman" w:cs="Times New Roman"/>
          <w:color w:val="000000"/>
          <w:sz w:val="27"/>
          <w:szCs w:val="27"/>
          <w:shd w:val="clear" w:color="auto" w:fill="FFFFFF"/>
        </w:rPr>
        <w:t xml:space="preserve"> </w:t>
      </w:r>
      <w:r w:rsidR="00472EEF" w:rsidRPr="00A20139">
        <w:rPr>
          <w:rFonts w:ascii="Times New Roman" w:hAnsi="Times New Roman" w:cs="Times New Roman"/>
          <w:color w:val="000000"/>
          <w:sz w:val="27"/>
          <w:szCs w:val="27"/>
          <w:shd w:val="clear" w:color="auto" w:fill="FFFFFF"/>
        </w:rPr>
        <w:t xml:space="preserve">trở thành ngày hội truyền thống của phụ nữ </w:t>
      </w:r>
      <w:r w:rsidR="00E73E04" w:rsidRPr="00A20139">
        <w:rPr>
          <w:rFonts w:ascii="Times New Roman" w:hAnsi="Times New Roman" w:cs="Times New Roman"/>
          <w:color w:val="000000"/>
          <w:sz w:val="27"/>
          <w:szCs w:val="27"/>
          <w:shd w:val="clear" w:color="auto" w:fill="FFFFFF"/>
        </w:rPr>
        <w:t xml:space="preserve">trên </w:t>
      </w:r>
      <w:r w:rsidR="00472EEF" w:rsidRPr="00A20139">
        <w:rPr>
          <w:rFonts w:ascii="Times New Roman" w:hAnsi="Times New Roman" w:cs="Times New Roman"/>
          <w:color w:val="000000"/>
          <w:sz w:val="27"/>
          <w:szCs w:val="27"/>
          <w:shd w:val="clear" w:color="auto" w:fill="FFFFFF"/>
        </w:rPr>
        <w:t>toàn thế giới đoàn kết, đấu tranh để tự giải phóng và phấn đấu thực hiện mục tiêu: </w:t>
      </w:r>
      <w:r w:rsidR="00472EEF" w:rsidRPr="00A20139">
        <w:rPr>
          <w:rStyle w:val="Strong"/>
          <w:rFonts w:ascii="Times New Roman" w:hAnsi="Times New Roman" w:cs="Times New Roman"/>
          <w:i/>
          <w:iCs/>
          <w:color w:val="000000"/>
          <w:sz w:val="27"/>
          <w:szCs w:val="27"/>
          <w:bdr w:val="none" w:sz="0" w:space="0" w:color="auto" w:frame="1"/>
          <w:shd w:val="clear" w:color="auto" w:fill="FFFFFF"/>
        </w:rPr>
        <w:t>Bình đẳng-Phát triển-Hòa bình</w:t>
      </w:r>
      <w:r w:rsidR="00472EEF" w:rsidRPr="00A20139">
        <w:rPr>
          <w:rFonts w:ascii="Times New Roman" w:hAnsi="Times New Roman" w:cs="Times New Roman"/>
          <w:i/>
          <w:iCs/>
          <w:color w:val="000000"/>
          <w:sz w:val="27"/>
          <w:szCs w:val="27"/>
          <w:shd w:val="clear" w:color="auto" w:fill="FFFFFF"/>
        </w:rPr>
        <w:t>.</w:t>
      </w:r>
    </w:p>
    <w:p w:rsidR="00910DDF" w:rsidRPr="00A20139" w:rsidRDefault="00D34783" w:rsidP="00910DDF">
      <w:pPr>
        <w:shd w:val="clear" w:color="auto" w:fill="FFFFFF"/>
        <w:spacing w:after="150" w:line="240" w:lineRule="auto"/>
        <w:ind w:firstLine="720"/>
        <w:jc w:val="both"/>
        <w:rPr>
          <w:rFonts w:ascii="Times New Roman" w:eastAsia="Times New Roman" w:hAnsi="Times New Roman" w:cs="Times New Roman"/>
          <w:b/>
          <w:i/>
          <w:sz w:val="27"/>
          <w:szCs w:val="27"/>
        </w:rPr>
      </w:pPr>
      <w:r w:rsidRPr="00A20139">
        <w:rPr>
          <w:rFonts w:ascii="Times New Roman" w:eastAsia="Times New Roman" w:hAnsi="Times New Roman" w:cs="Times New Roman"/>
          <w:b/>
          <w:i/>
          <w:sz w:val="27"/>
          <w:szCs w:val="27"/>
        </w:rPr>
        <w:t>Ở nước ta, vào ngày 8/3 còn là dịp kỷ niệm cuộc khởi nghĩa Hai Bà Trưng, hai vị nữ anh hùng đầu tiên của dân tộc đã có công đánh đuổi giặc ngoại xâm, giữ nguyên bờ cõi, giang sơn đất Việt.</w:t>
      </w:r>
    </w:p>
    <w:p w:rsidR="00B16739" w:rsidRPr="00A20139" w:rsidRDefault="00A40F10" w:rsidP="006513B7">
      <w:pPr>
        <w:shd w:val="clear" w:color="auto" w:fill="FFFFFF"/>
        <w:spacing w:after="150" w:line="240" w:lineRule="auto"/>
        <w:ind w:firstLine="720"/>
        <w:jc w:val="both"/>
        <w:rPr>
          <w:rFonts w:ascii="Times New Roman" w:hAnsi="Times New Roman" w:cs="Times New Roman"/>
          <w:color w:val="000000" w:themeColor="text1"/>
          <w:sz w:val="27"/>
          <w:szCs w:val="27"/>
          <w:shd w:val="clear" w:color="auto" w:fill="FFFFFF"/>
        </w:rPr>
      </w:pPr>
      <w:r w:rsidRPr="00A20139">
        <w:rPr>
          <w:rFonts w:ascii="Times New Roman" w:hAnsi="Times New Roman" w:cs="Times New Roman"/>
          <w:sz w:val="27"/>
          <w:szCs w:val="27"/>
        </w:rPr>
        <w:t xml:space="preserve">Ngay từ những năm 40 đầu Công nguyên, cả dân tộc ta theo lời kêu gọi của Hai Bà Trưng đứng lên </w:t>
      </w:r>
      <w:r w:rsidR="003907FF" w:rsidRPr="00A20139">
        <w:rPr>
          <w:rFonts w:ascii="Times New Roman" w:hAnsi="Times New Roman" w:cs="Times New Roman"/>
          <w:sz w:val="27"/>
          <w:szCs w:val="27"/>
        </w:rPr>
        <w:t>khởi</w:t>
      </w:r>
      <w:r w:rsidRPr="00A20139">
        <w:rPr>
          <w:rFonts w:ascii="Times New Roman" w:hAnsi="Times New Roman" w:cs="Times New Roman"/>
          <w:sz w:val="27"/>
          <w:szCs w:val="27"/>
        </w:rPr>
        <w:t xml:space="preserve"> nghĩa, chống lại ách đô hộ củ</w:t>
      </w:r>
      <w:r w:rsidR="00F333FA" w:rsidRPr="00A20139">
        <w:rPr>
          <w:rFonts w:ascii="Times New Roman" w:hAnsi="Times New Roman" w:cs="Times New Roman"/>
          <w:sz w:val="27"/>
          <w:szCs w:val="27"/>
        </w:rPr>
        <w:t>a nhà Đông Hán, đ</w:t>
      </w:r>
      <w:r w:rsidR="00F333FA" w:rsidRPr="00A20139">
        <w:rPr>
          <w:rFonts w:ascii="Times New Roman" w:hAnsi="Times New Roman" w:cs="Times New Roman"/>
          <w:color w:val="000000" w:themeColor="text1"/>
          <w:sz w:val="27"/>
          <w:szCs w:val="27"/>
          <w:shd w:val="clear" w:color="auto" w:fill="FFFFFF"/>
        </w:rPr>
        <w:t>ược sự ủng hộ đông đảo của các lực lượng, cuộc khởi nghĩa của Hai Bà Trưng đã lan rộng khắp nơi. Dưới sự lãnh đạo tài tình của Hai Bà Trưng, cuộc khởi nghĩa đã giành thắng lợi</w:t>
      </w:r>
      <w:r w:rsidR="00A07F21" w:rsidRPr="00A20139">
        <w:rPr>
          <w:rFonts w:ascii="Times New Roman" w:eastAsia="Times New Roman" w:hAnsi="Times New Roman" w:cs="Times New Roman"/>
          <w:sz w:val="27"/>
          <w:szCs w:val="27"/>
        </w:rPr>
        <w:t xml:space="preserve">, Bà Trưng Trắc được </w:t>
      </w:r>
      <w:r w:rsidR="00A07F21" w:rsidRPr="00A20139">
        <w:rPr>
          <w:rFonts w:ascii="Times New Roman" w:eastAsia="Times New Roman" w:hAnsi="Times New Roman" w:cs="Times New Roman"/>
          <w:sz w:val="27"/>
          <w:szCs w:val="27"/>
        </w:rPr>
        <w:lastRenderedPageBreak/>
        <w:t>các tướng lĩnh và nhân dân suy tôn làm vua. Bà lên ngôi và lấy niên hiệu là Trưng Nữ Vương</w:t>
      </w:r>
      <w:r w:rsidR="00F333FA" w:rsidRPr="00A20139">
        <w:rPr>
          <w:rFonts w:ascii="Times New Roman" w:eastAsia="Times New Roman" w:hAnsi="Times New Roman" w:cs="Times New Roman"/>
          <w:sz w:val="27"/>
          <w:szCs w:val="27"/>
        </w:rPr>
        <w:t xml:space="preserve">, </w:t>
      </w:r>
      <w:r w:rsidR="00A07F21" w:rsidRPr="00A20139">
        <w:rPr>
          <w:rFonts w:ascii="Times New Roman" w:eastAsia="Times New Roman" w:hAnsi="Times New Roman" w:cs="Times New Roman"/>
          <w:sz w:val="27"/>
          <w:szCs w:val="27"/>
        </w:rPr>
        <w:t xml:space="preserve">đóng đô ở Mê Linh </w:t>
      </w:r>
      <w:r w:rsidR="00AE2EE9" w:rsidRPr="00A20139">
        <w:rPr>
          <w:rFonts w:ascii="Times New Roman" w:eastAsia="Times New Roman" w:hAnsi="Times New Roman" w:cs="Times New Roman"/>
          <w:sz w:val="27"/>
          <w:szCs w:val="27"/>
        </w:rPr>
        <w:t xml:space="preserve">(huyện Mê Linh - tỉnh Vĩnh Phúc ngày nay). </w:t>
      </w:r>
      <w:r w:rsidR="00A07F21" w:rsidRPr="00A20139">
        <w:rPr>
          <w:rFonts w:ascii="Times New Roman" w:eastAsia="Times New Roman" w:hAnsi="Times New Roman" w:cs="Times New Roman"/>
          <w:sz w:val="27"/>
          <w:szCs w:val="27"/>
        </w:rPr>
        <w:t>Năm 42, nhà Hán lại kéo quân sang xâm lược nước ta. Hai Bà lại một lần nữa ra quân, phất cờ khởi nghĩa, bảo vệ đất nước. Tuy nhiên, do chênh lệch thế lực với địch quá lớn nên cuộc khởi nghĩa chỉ kéo dài 2 năm</w:t>
      </w:r>
      <w:r w:rsidR="005E1739" w:rsidRPr="00A20139">
        <w:rPr>
          <w:rFonts w:ascii="Times New Roman" w:eastAsia="Times New Roman" w:hAnsi="Times New Roman" w:cs="Times New Roman"/>
          <w:sz w:val="27"/>
          <w:szCs w:val="27"/>
        </w:rPr>
        <w:t>,</w:t>
      </w:r>
      <w:r w:rsidR="00A07F21" w:rsidRPr="00A20139">
        <w:rPr>
          <w:rFonts w:ascii="Times New Roman" w:eastAsia="Times New Roman" w:hAnsi="Times New Roman" w:cs="Times New Roman"/>
          <w:sz w:val="27"/>
          <w:szCs w:val="27"/>
        </w:rPr>
        <w:t xml:space="preserve"> Hai Bà đã hy sinh anh dũng để bảo vệ dân tộc.</w:t>
      </w:r>
      <w:r w:rsidR="00F333FA" w:rsidRPr="00A20139">
        <w:rPr>
          <w:rFonts w:ascii="Times New Roman" w:eastAsia="Times New Roman" w:hAnsi="Times New Roman" w:cs="Times New Roman"/>
          <w:sz w:val="27"/>
          <w:szCs w:val="27"/>
        </w:rPr>
        <w:t xml:space="preserve"> </w:t>
      </w:r>
      <w:r w:rsidR="00F333FA" w:rsidRPr="00A20139">
        <w:rPr>
          <w:rFonts w:ascii="Times New Roman" w:hAnsi="Times New Roman" w:cs="Times New Roman"/>
          <w:color w:val="000000" w:themeColor="text1"/>
          <w:sz w:val="27"/>
          <w:szCs w:val="27"/>
          <w:shd w:val="clear" w:color="auto" w:fill="FFFFFF"/>
        </w:rPr>
        <w:t xml:space="preserve">Thắng lợi cuộc khởi nghĩa của Hai Bà </w:t>
      </w:r>
      <w:r w:rsidR="00366023" w:rsidRPr="00A20139">
        <w:rPr>
          <w:rFonts w:ascii="Times New Roman" w:hAnsi="Times New Roman" w:cs="Times New Roman"/>
          <w:color w:val="000000" w:themeColor="text1"/>
          <w:sz w:val="27"/>
          <w:szCs w:val="27"/>
          <w:shd w:val="clear" w:color="auto" w:fill="FFFFFF"/>
        </w:rPr>
        <w:t>T</w:t>
      </w:r>
      <w:r w:rsidR="00F333FA" w:rsidRPr="00A20139">
        <w:rPr>
          <w:rFonts w:ascii="Times New Roman" w:hAnsi="Times New Roman" w:cs="Times New Roman"/>
          <w:color w:val="000000" w:themeColor="text1"/>
          <w:sz w:val="27"/>
          <w:szCs w:val="27"/>
          <w:shd w:val="clear" w:color="auto" w:fill="FFFFFF"/>
        </w:rPr>
        <w:t>rưng được đánh giá là một bản anh hùng ca bất diệt, thể hiện ý chí độc lập và niềm tự hào dân tộc. Đồng thời, cuộc khởi nghĩa cũng là một minh chứng cho sức mạnh của phụ nữ Việt Nam trong lịch sử nhân loại trong sự nghiệp xây dựng và bảo vệ Tổ quốc.</w:t>
      </w:r>
      <w:r w:rsidR="00366023" w:rsidRPr="00A20139">
        <w:rPr>
          <w:rFonts w:ascii="Times New Roman" w:hAnsi="Times New Roman" w:cs="Times New Roman"/>
          <w:color w:val="000000" w:themeColor="text1"/>
          <w:sz w:val="27"/>
          <w:szCs w:val="27"/>
          <w:shd w:val="clear" w:color="auto" w:fill="FFFFFF"/>
        </w:rPr>
        <w:t xml:space="preserve"> </w:t>
      </w:r>
      <w:r w:rsidR="00B16739" w:rsidRPr="00A20139">
        <w:rPr>
          <w:rFonts w:ascii="Times New Roman" w:hAnsi="Times New Roman" w:cs="Times New Roman"/>
          <w:color w:val="000000" w:themeColor="text1"/>
          <w:sz w:val="27"/>
          <w:szCs w:val="27"/>
          <w:shd w:val="clear" w:color="auto" w:fill="FFFFFF"/>
        </w:rPr>
        <w:t>N</w:t>
      </w:r>
      <w:r w:rsidR="00E41E94" w:rsidRPr="00A20139">
        <w:rPr>
          <w:rFonts w:ascii="Times New Roman" w:hAnsi="Times New Roman" w:cs="Times New Roman"/>
          <w:color w:val="000000" w:themeColor="text1"/>
          <w:sz w:val="27"/>
          <w:szCs w:val="27"/>
          <w:shd w:val="clear" w:color="auto" w:fill="FFFFFF"/>
        </w:rPr>
        <w:t xml:space="preserve">gày 8/3/1965 Đảng, Bác Hồ đã tặng </w:t>
      </w:r>
      <w:r w:rsidR="00B16739" w:rsidRPr="00A20139">
        <w:rPr>
          <w:rFonts w:ascii="Times New Roman" w:hAnsi="Times New Roman" w:cs="Times New Roman"/>
          <w:color w:val="000000" w:themeColor="text1"/>
          <w:sz w:val="27"/>
          <w:szCs w:val="27"/>
          <w:shd w:val="clear" w:color="auto" w:fill="FFFFFF"/>
        </w:rPr>
        <w:t xml:space="preserve">phụ nữ Việt Nam </w:t>
      </w:r>
      <w:r w:rsidR="00E41E94" w:rsidRPr="00A20139">
        <w:rPr>
          <w:rFonts w:ascii="Times New Roman" w:hAnsi="Times New Roman" w:cs="Times New Roman"/>
          <w:color w:val="000000" w:themeColor="text1"/>
          <w:sz w:val="27"/>
          <w:szCs w:val="27"/>
          <w:shd w:val="clear" w:color="auto" w:fill="FFFFFF"/>
        </w:rPr>
        <w:t>bức trướng thêu 8 chữ vàng "Anh hùng – Bất khuất - Trung hậu - Đảm đang"</w:t>
      </w:r>
      <w:r w:rsidR="00B16739" w:rsidRPr="00A20139">
        <w:rPr>
          <w:rFonts w:ascii="Times New Roman" w:hAnsi="Times New Roman" w:cs="Times New Roman"/>
          <w:color w:val="000000" w:themeColor="text1"/>
          <w:sz w:val="27"/>
          <w:szCs w:val="27"/>
          <w:shd w:val="clear" w:color="auto" w:fill="FFFFFF"/>
        </w:rPr>
        <w:t>.</w:t>
      </w:r>
    </w:p>
    <w:p w:rsidR="000602C8" w:rsidRPr="00A20139" w:rsidRDefault="00E3486A" w:rsidP="00110965">
      <w:pPr>
        <w:shd w:val="clear" w:color="auto" w:fill="FFFFFF"/>
        <w:spacing w:after="150" w:line="240" w:lineRule="auto"/>
        <w:ind w:firstLine="720"/>
        <w:jc w:val="both"/>
        <w:rPr>
          <w:rFonts w:ascii="Times New Roman" w:hAnsi="Times New Roman" w:cs="Times New Roman"/>
          <w:sz w:val="27"/>
          <w:szCs w:val="27"/>
        </w:rPr>
      </w:pPr>
      <w:r w:rsidRPr="00A20139">
        <w:rPr>
          <w:rFonts w:ascii="Times New Roman" w:hAnsi="Times New Roman" w:cs="Times New Roman"/>
          <w:color w:val="000000" w:themeColor="text1"/>
          <w:sz w:val="27"/>
          <w:szCs w:val="27"/>
          <w:shd w:val="clear" w:color="auto" w:fill="FFFFFF"/>
        </w:rPr>
        <w:t xml:space="preserve">Có thể khẳng định ở bất cứ thời kỳ nào, phụ nữ Việt Nam đều khẳng định vị trí, vai trò của mình trong gia đình, xã hội, luôn tích cực học tập nâng cao trình độ, năng động sáng tạo, phấn đấu vươn lên đóng góp vào công cuộc xây dựng đất nước. Trong giai đoạn hiện nay, </w:t>
      </w:r>
      <w:r w:rsidRPr="00A20139">
        <w:rPr>
          <w:rFonts w:ascii="Times New Roman" w:hAnsi="Times New Roman" w:cs="Times New Roman"/>
          <w:color w:val="000000" w:themeColor="text1"/>
          <w:sz w:val="27"/>
          <w:szCs w:val="27"/>
        </w:rPr>
        <w:t>để đáp ứng yêu cầu nhiệm vụ chính trị của Đảng, các cấp Hội LHPN tỉnh Đắk Lắk</w:t>
      </w:r>
      <w:r w:rsidRPr="00A20139">
        <w:rPr>
          <w:rFonts w:ascii="Times New Roman" w:hAnsi="Times New Roman" w:cs="Times New Roman"/>
          <w:color w:val="000000" w:themeColor="text1"/>
          <w:sz w:val="27"/>
          <w:szCs w:val="27"/>
          <w:shd w:val="clear" w:color="auto" w:fill="FFFFFF"/>
        </w:rPr>
        <w:t xml:space="preserve"> </w:t>
      </w:r>
      <w:r w:rsidR="00D456DF" w:rsidRPr="00A20139">
        <w:rPr>
          <w:rFonts w:ascii="Times New Roman" w:hAnsi="Times New Roman" w:cs="Times New Roman"/>
          <w:color w:val="000000" w:themeColor="text1"/>
          <w:sz w:val="27"/>
          <w:szCs w:val="27"/>
        </w:rPr>
        <w:t xml:space="preserve">bám sát </w:t>
      </w:r>
      <w:r w:rsidR="00435971" w:rsidRPr="00A20139">
        <w:rPr>
          <w:rFonts w:ascii="Times New Roman" w:hAnsi="Times New Roman" w:cs="Times New Roman"/>
          <w:color w:val="000000" w:themeColor="text1"/>
          <w:sz w:val="27"/>
          <w:szCs w:val="27"/>
        </w:rPr>
        <w:t xml:space="preserve">sự chỉ đạo của TW Hội LHPN Việt Nam, </w:t>
      </w:r>
      <w:r w:rsidR="00D456DF" w:rsidRPr="00A20139">
        <w:rPr>
          <w:rFonts w:ascii="Times New Roman" w:hAnsi="Times New Roman" w:cs="Times New Roman"/>
          <w:color w:val="000000" w:themeColor="text1"/>
          <w:sz w:val="27"/>
          <w:szCs w:val="27"/>
        </w:rPr>
        <w:t>Nghị quyết Đại hội Đảng bộ tỉnh, Nghị quyết Đại hội đ</w:t>
      </w:r>
      <w:r w:rsidR="005D420A" w:rsidRPr="00A20139">
        <w:rPr>
          <w:rFonts w:ascii="Times New Roman" w:hAnsi="Times New Roman" w:cs="Times New Roman"/>
          <w:color w:val="000000" w:themeColor="text1"/>
          <w:sz w:val="27"/>
          <w:szCs w:val="27"/>
        </w:rPr>
        <w:t>ại</w:t>
      </w:r>
      <w:r w:rsidR="00D456DF" w:rsidRPr="00A20139">
        <w:rPr>
          <w:rFonts w:ascii="Times New Roman" w:hAnsi="Times New Roman" w:cs="Times New Roman"/>
          <w:color w:val="000000" w:themeColor="text1"/>
          <w:sz w:val="27"/>
          <w:szCs w:val="27"/>
        </w:rPr>
        <w:t xml:space="preserve"> biểu Phụ nữ các cấp</w:t>
      </w:r>
      <w:r w:rsidR="00435971" w:rsidRPr="00A20139">
        <w:rPr>
          <w:rFonts w:ascii="Times New Roman" w:hAnsi="Times New Roman" w:cs="Times New Roman"/>
          <w:color w:val="000000" w:themeColor="text1"/>
          <w:sz w:val="27"/>
          <w:szCs w:val="27"/>
        </w:rPr>
        <w:t>, hàng năm có nhữ</w:t>
      </w:r>
      <w:r w:rsidR="00862B6E" w:rsidRPr="00A20139">
        <w:rPr>
          <w:rFonts w:ascii="Times New Roman" w:hAnsi="Times New Roman" w:cs="Times New Roman"/>
          <w:color w:val="000000" w:themeColor="text1"/>
          <w:sz w:val="27"/>
          <w:szCs w:val="27"/>
        </w:rPr>
        <w:t>ng khâu</w:t>
      </w:r>
      <w:r w:rsidR="00D456DF" w:rsidRPr="00A20139">
        <w:rPr>
          <w:rFonts w:ascii="Times New Roman" w:hAnsi="Times New Roman" w:cs="Times New Roman"/>
          <w:color w:val="000000" w:themeColor="text1"/>
          <w:sz w:val="27"/>
          <w:szCs w:val="27"/>
        </w:rPr>
        <w:t xml:space="preserve"> </w:t>
      </w:r>
      <w:r w:rsidR="00A66691" w:rsidRPr="00A20139">
        <w:rPr>
          <w:rFonts w:ascii="Times New Roman" w:hAnsi="Times New Roman" w:cs="Times New Roman"/>
          <w:color w:val="000000" w:themeColor="text1"/>
          <w:sz w:val="27"/>
          <w:szCs w:val="27"/>
        </w:rPr>
        <w:t>đột phá</w:t>
      </w:r>
      <w:r w:rsidR="00862B6E" w:rsidRPr="00A20139">
        <w:rPr>
          <w:rFonts w:ascii="Times New Roman" w:hAnsi="Times New Roman" w:cs="Times New Roman"/>
          <w:color w:val="000000" w:themeColor="text1"/>
          <w:sz w:val="27"/>
          <w:szCs w:val="27"/>
        </w:rPr>
        <w:t>, sự sáng tạo</w:t>
      </w:r>
      <w:r w:rsidR="00435971" w:rsidRPr="00A20139">
        <w:rPr>
          <w:rFonts w:ascii="Times New Roman" w:hAnsi="Times New Roman" w:cs="Times New Roman"/>
          <w:color w:val="000000" w:themeColor="text1"/>
          <w:sz w:val="27"/>
          <w:szCs w:val="27"/>
        </w:rPr>
        <w:t xml:space="preserve"> để thực hiện</w:t>
      </w:r>
      <w:r w:rsidR="00A66691" w:rsidRPr="00A20139">
        <w:rPr>
          <w:rFonts w:ascii="Times New Roman" w:hAnsi="Times New Roman" w:cs="Times New Roman"/>
          <w:color w:val="000000" w:themeColor="text1"/>
          <w:sz w:val="27"/>
          <w:szCs w:val="27"/>
        </w:rPr>
        <w:t xml:space="preserve"> phong trào thi đua,</w:t>
      </w:r>
      <w:r w:rsidR="000602C8" w:rsidRPr="00A20139">
        <w:rPr>
          <w:rFonts w:ascii="Times New Roman" w:hAnsi="Times New Roman" w:cs="Times New Roman"/>
          <w:color w:val="000000" w:themeColor="text1"/>
          <w:sz w:val="27"/>
          <w:szCs w:val="27"/>
        </w:rPr>
        <w:t xml:space="preserve"> </w:t>
      </w:r>
      <w:r w:rsidR="00A66691" w:rsidRPr="00A20139">
        <w:rPr>
          <w:rFonts w:ascii="Times New Roman" w:hAnsi="Times New Roman" w:cs="Times New Roman"/>
          <w:color w:val="000000" w:themeColor="text1"/>
          <w:sz w:val="27"/>
          <w:szCs w:val="27"/>
        </w:rPr>
        <w:t>cuộc vận động và các nhiệm vụ trọng tâm</w:t>
      </w:r>
      <w:r w:rsidR="00862B6E" w:rsidRPr="00A20139">
        <w:rPr>
          <w:rFonts w:ascii="Times New Roman" w:hAnsi="Times New Roman" w:cs="Times New Roman"/>
          <w:color w:val="000000" w:themeColor="text1"/>
          <w:sz w:val="27"/>
          <w:szCs w:val="27"/>
        </w:rPr>
        <w:t xml:space="preserve"> đã mang lại hiệu quả,</w:t>
      </w:r>
      <w:r w:rsidR="00EF014F" w:rsidRPr="00A20139">
        <w:rPr>
          <w:rFonts w:ascii="Times New Roman" w:hAnsi="Times New Roman" w:cs="Times New Roman"/>
          <w:color w:val="000000" w:themeColor="text1"/>
          <w:sz w:val="27"/>
          <w:szCs w:val="27"/>
        </w:rPr>
        <w:t xml:space="preserve"> đóng góp tích cực vào sự nghiệp phát triển kinh tế- xã hội trên địa bàn tỉnh, cụ thể</w:t>
      </w:r>
      <w:r w:rsidR="000602C8" w:rsidRPr="00A20139">
        <w:rPr>
          <w:rFonts w:ascii="Times New Roman" w:hAnsi="Times New Roman" w:cs="Times New Roman"/>
          <w:color w:val="000000" w:themeColor="text1"/>
          <w:sz w:val="27"/>
          <w:szCs w:val="27"/>
        </w:rPr>
        <w:t xml:space="preserve"> năm 2018, tập trung nguồn lực hỗ trợ giúp hội viên phụ nữ thuộc các </w:t>
      </w:r>
      <w:r w:rsidR="00EB2A84" w:rsidRPr="00A20139">
        <w:rPr>
          <w:rFonts w:ascii="Times New Roman" w:hAnsi="Times New Roman" w:cs="Times New Roman"/>
          <w:sz w:val="27"/>
          <w:szCs w:val="27"/>
          <w:lang w:val="vi-VN"/>
        </w:rPr>
        <w:t>xã nghèo,</w:t>
      </w:r>
      <w:r w:rsidR="00EB2A84" w:rsidRPr="00A20139">
        <w:rPr>
          <w:rFonts w:ascii="Times New Roman" w:hAnsi="Times New Roman" w:cs="Times New Roman"/>
          <w:sz w:val="27"/>
          <w:szCs w:val="27"/>
        </w:rPr>
        <w:t xml:space="preserve"> vùng sâu, vùng xa, </w:t>
      </w:r>
      <w:r w:rsidR="00EB2A84" w:rsidRPr="00A20139">
        <w:rPr>
          <w:rFonts w:ascii="Times New Roman" w:hAnsi="Times New Roman" w:cs="Times New Roman"/>
          <w:sz w:val="27"/>
          <w:szCs w:val="27"/>
          <w:lang w:val="vi-VN"/>
        </w:rPr>
        <w:t>chi Hội</w:t>
      </w:r>
      <w:r w:rsidR="00EB2A84" w:rsidRPr="00A20139">
        <w:rPr>
          <w:rFonts w:ascii="Times New Roman" w:hAnsi="Times New Roman" w:cs="Times New Roman"/>
          <w:sz w:val="27"/>
          <w:szCs w:val="27"/>
        </w:rPr>
        <w:t xml:space="preserve"> phụ nữ</w:t>
      </w:r>
      <w:r w:rsidR="00EB2A84" w:rsidRPr="00A20139">
        <w:rPr>
          <w:rFonts w:ascii="Times New Roman" w:hAnsi="Times New Roman" w:cs="Times New Roman"/>
          <w:sz w:val="27"/>
          <w:szCs w:val="27"/>
          <w:lang w:val="vi-VN"/>
        </w:rPr>
        <w:t xml:space="preserve"> dân tộc thiểu số, chi Hội </w:t>
      </w:r>
      <w:r w:rsidR="00EB2A84" w:rsidRPr="00A20139">
        <w:rPr>
          <w:rFonts w:ascii="Times New Roman" w:hAnsi="Times New Roman" w:cs="Times New Roman"/>
          <w:sz w:val="27"/>
          <w:szCs w:val="27"/>
        </w:rPr>
        <w:t xml:space="preserve">phụ nữ </w:t>
      </w:r>
      <w:r w:rsidR="00EB2A84" w:rsidRPr="00A20139">
        <w:rPr>
          <w:rFonts w:ascii="Times New Roman" w:hAnsi="Times New Roman" w:cs="Times New Roman"/>
          <w:sz w:val="27"/>
          <w:szCs w:val="27"/>
          <w:lang w:val="vi-VN"/>
        </w:rPr>
        <w:t>tôn giáo c</w:t>
      </w:r>
      <w:r w:rsidR="00EB2A84" w:rsidRPr="00A20139">
        <w:rPr>
          <w:rFonts w:ascii="Times New Roman" w:hAnsi="Times New Roman" w:cs="Times New Roman"/>
          <w:sz w:val="27"/>
          <w:szCs w:val="27"/>
        </w:rPr>
        <w:t>ó</w:t>
      </w:r>
      <w:r w:rsidR="00EB2A84" w:rsidRPr="00A20139">
        <w:rPr>
          <w:rFonts w:ascii="Times New Roman" w:hAnsi="Times New Roman" w:cs="Times New Roman"/>
          <w:sz w:val="27"/>
          <w:szCs w:val="27"/>
          <w:lang w:val="vi-VN"/>
        </w:rPr>
        <w:t xml:space="preserve"> nhiều khó khăn</w:t>
      </w:r>
      <w:r w:rsidR="000602C8" w:rsidRPr="00A20139">
        <w:rPr>
          <w:rFonts w:ascii="Times New Roman" w:hAnsi="Times New Roman" w:cs="Times New Roman"/>
          <w:sz w:val="27"/>
          <w:szCs w:val="27"/>
        </w:rPr>
        <w:t xml:space="preserve"> như </w:t>
      </w:r>
      <w:r w:rsidR="000602C8" w:rsidRPr="00A20139">
        <w:rPr>
          <w:rFonts w:ascii="Times New Roman" w:eastAsia="Times New Roman" w:hAnsi="Times New Roman" w:cs="Times New Roman"/>
          <w:sz w:val="27"/>
          <w:szCs w:val="27"/>
          <w:lang w:val="sv-SE"/>
        </w:rPr>
        <w:t xml:space="preserve">hỗ trợ </w:t>
      </w:r>
      <w:r w:rsidR="000602C8" w:rsidRPr="00A20139">
        <w:rPr>
          <w:rFonts w:ascii="Times New Roman" w:eastAsia="Arial" w:hAnsi="Times New Roman" w:cs="Times New Roman"/>
          <w:sz w:val="27"/>
          <w:szCs w:val="27"/>
          <w:lang w:val="vi-VN"/>
        </w:rPr>
        <w:t>khởi sự kinh doanh và khởi nghiệp</w:t>
      </w:r>
      <w:r w:rsidR="000602C8" w:rsidRPr="00A20139">
        <w:rPr>
          <w:rFonts w:ascii="Times New Roman" w:eastAsia="Times New Roman" w:hAnsi="Times New Roman" w:cs="Times New Roman"/>
          <w:sz w:val="27"/>
          <w:szCs w:val="27"/>
          <w:lang w:val="sv-SE"/>
        </w:rPr>
        <w:t xml:space="preserve"> cho</w:t>
      </w:r>
      <w:r w:rsidR="000602C8" w:rsidRPr="00A20139">
        <w:rPr>
          <w:rFonts w:ascii="Times New Roman" w:eastAsia="Times New Roman" w:hAnsi="Times New Roman" w:cs="Times New Roman"/>
          <w:b/>
          <w:sz w:val="27"/>
          <w:szCs w:val="27"/>
          <w:lang w:val="sv-SE"/>
        </w:rPr>
        <w:t xml:space="preserve"> 887</w:t>
      </w:r>
      <w:r w:rsidR="000602C8" w:rsidRPr="00A20139">
        <w:rPr>
          <w:rFonts w:ascii="Times New Roman" w:eastAsia="Times New Roman" w:hAnsi="Times New Roman" w:cs="Times New Roman"/>
          <w:sz w:val="27"/>
          <w:szCs w:val="27"/>
          <w:lang w:val="sv-SE"/>
        </w:rPr>
        <w:t xml:space="preserve"> hội viên phụ nữ với số tiền 14 tỷ 697 triệu đồng (vượt 443,5% so với chỉ tiêu)</w:t>
      </w:r>
      <w:r w:rsidR="00110965" w:rsidRPr="00A20139">
        <w:rPr>
          <w:rFonts w:ascii="Times New Roman" w:hAnsi="Times New Roman" w:cs="Times New Roman"/>
          <w:sz w:val="27"/>
          <w:szCs w:val="27"/>
          <w:lang w:val="sv-SE"/>
        </w:rPr>
        <w:t>;</w:t>
      </w:r>
      <w:r w:rsidR="000602C8" w:rsidRPr="00A20139">
        <w:rPr>
          <w:rFonts w:ascii="Times New Roman" w:hAnsi="Times New Roman" w:cs="Times New Roman"/>
          <w:sz w:val="27"/>
          <w:szCs w:val="27"/>
          <w:lang w:val="sv-SE"/>
        </w:rPr>
        <w:t xml:space="preserve"> </w:t>
      </w:r>
      <w:r w:rsidR="000602C8" w:rsidRPr="00A20139">
        <w:rPr>
          <w:rFonts w:ascii="Times New Roman" w:eastAsia="Times New Roman" w:hAnsi="Times New Roman" w:cs="Times New Roman"/>
          <w:sz w:val="27"/>
          <w:szCs w:val="27"/>
          <w:lang w:val="en-SG"/>
        </w:rPr>
        <w:t xml:space="preserve">vận động, hỗ trợ về thủ tục pháp lý, nguồn vốn thành lập </w:t>
      </w:r>
      <w:r w:rsidR="000602C8" w:rsidRPr="00A20139">
        <w:rPr>
          <w:rFonts w:ascii="Times New Roman" w:eastAsia="Times New Roman" w:hAnsi="Times New Roman" w:cs="Times New Roman"/>
          <w:b/>
          <w:sz w:val="27"/>
          <w:szCs w:val="27"/>
          <w:lang w:val="en-SG"/>
        </w:rPr>
        <w:t>06</w:t>
      </w:r>
      <w:r w:rsidR="000602C8" w:rsidRPr="00A20139">
        <w:rPr>
          <w:rFonts w:ascii="Times New Roman" w:eastAsia="Times New Roman" w:hAnsi="Times New Roman" w:cs="Times New Roman"/>
          <w:sz w:val="27"/>
          <w:szCs w:val="27"/>
          <w:lang w:val="vi-VN"/>
        </w:rPr>
        <w:t xml:space="preserve"> Hợp tác xã</w:t>
      </w:r>
      <w:r w:rsidR="000602C8" w:rsidRPr="00A20139">
        <w:rPr>
          <w:rFonts w:ascii="Times New Roman" w:eastAsia="Times New Roman" w:hAnsi="Times New Roman" w:cs="Times New Roman"/>
          <w:sz w:val="27"/>
          <w:szCs w:val="27"/>
        </w:rPr>
        <w:t>,</w:t>
      </w:r>
      <w:r w:rsidR="005B7570" w:rsidRPr="00A20139">
        <w:rPr>
          <w:rFonts w:ascii="Times New Roman" w:hAnsi="Times New Roman" w:cs="Times New Roman"/>
          <w:sz w:val="27"/>
          <w:szCs w:val="27"/>
        </w:rPr>
        <w:t xml:space="preserve"> </w:t>
      </w:r>
      <w:r w:rsidR="005B7570" w:rsidRPr="00A20139">
        <w:rPr>
          <w:rFonts w:ascii="Times New Roman" w:eastAsia="Times New Roman" w:hAnsi="Times New Roman" w:cs="Times New Roman"/>
          <w:b/>
          <w:sz w:val="27"/>
          <w:szCs w:val="27"/>
          <w:lang w:val="vi-VN"/>
        </w:rPr>
        <w:t>17</w:t>
      </w:r>
      <w:r w:rsidR="005B7570" w:rsidRPr="00A20139">
        <w:rPr>
          <w:rFonts w:ascii="Times New Roman" w:eastAsia="Times New Roman" w:hAnsi="Times New Roman" w:cs="Times New Roman"/>
          <w:sz w:val="27"/>
          <w:szCs w:val="27"/>
          <w:lang w:val="vi-VN"/>
        </w:rPr>
        <w:t xml:space="preserve"> tổ hợp tác</w:t>
      </w:r>
      <w:r w:rsidR="005B7570" w:rsidRPr="00A20139">
        <w:rPr>
          <w:rFonts w:ascii="Times New Roman" w:hAnsi="Times New Roman" w:cs="Times New Roman"/>
          <w:sz w:val="27"/>
          <w:szCs w:val="27"/>
        </w:rPr>
        <w:t xml:space="preserve">; </w:t>
      </w:r>
      <w:r w:rsidR="005B7570" w:rsidRPr="00A20139">
        <w:rPr>
          <w:rFonts w:ascii="Times New Roman" w:eastAsia="Arial" w:hAnsi="Times New Roman" w:cs="Times New Roman"/>
          <w:sz w:val="27"/>
          <w:szCs w:val="27"/>
          <w:lang w:val="vi-VN"/>
        </w:rPr>
        <w:t>hỗ trợ phụ nữ tiếp cận các nguồn vốn phát triển kinh tế</w:t>
      </w:r>
      <w:r w:rsidR="005B7570" w:rsidRPr="00A20139">
        <w:rPr>
          <w:rFonts w:ascii="Times New Roman" w:eastAsia="Arial" w:hAnsi="Times New Roman" w:cs="Times New Roman"/>
          <w:sz w:val="27"/>
          <w:szCs w:val="27"/>
        </w:rPr>
        <w:t xml:space="preserve"> thoát nghèo và vươn lên làm giàu chính đáng, </w:t>
      </w:r>
      <w:r w:rsidR="005B7570" w:rsidRPr="00A20139">
        <w:rPr>
          <w:rFonts w:ascii="Times New Roman" w:eastAsia="Times New Roman" w:hAnsi="Times New Roman" w:cs="Times New Roman"/>
          <w:sz w:val="27"/>
          <w:szCs w:val="27"/>
          <w:lang w:val="fi-FI"/>
        </w:rPr>
        <w:t>ủy thác với Ngân hàng CSXH và quản lý nguồn vố</w:t>
      </w:r>
      <w:r w:rsidR="005B7570" w:rsidRPr="00A20139">
        <w:rPr>
          <w:rFonts w:ascii="Times New Roman" w:hAnsi="Times New Roman" w:cs="Times New Roman"/>
          <w:sz w:val="27"/>
          <w:szCs w:val="27"/>
          <w:lang w:val="fi-FI"/>
        </w:rPr>
        <w:t xml:space="preserve">n vay </w:t>
      </w:r>
      <w:r w:rsidR="005B7570" w:rsidRPr="00A20139">
        <w:rPr>
          <w:rFonts w:ascii="Times New Roman" w:eastAsia="Times New Roman" w:hAnsi="Times New Roman" w:cs="Times New Roman"/>
          <w:b/>
          <w:sz w:val="27"/>
          <w:szCs w:val="27"/>
        </w:rPr>
        <w:t xml:space="preserve">1.412 </w:t>
      </w:r>
      <w:r w:rsidR="005B7570" w:rsidRPr="00A20139">
        <w:rPr>
          <w:rFonts w:ascii="Times New Roman" w:eastAsia="Times New Roman" w:hAnsi="Times New Roman" w:cs="Times New Roman"/>
          <w:sz w:val="27"/>
          <w:szCs w:val="27"/>
        </w:rPr>
        <w:t>tỷ</w:t>
      </w:r>
      <w:r w:rsidR="005B7570" w:rsidRPr="00A20139">
        <w:rPr>
          <w:rFonts w:ascii="Times New Roman" w:eastAsia="Times New Roman" w:hAnsi="Times New Roman" w:cs="Times New Roman"/>
          <w:b/>
          <w:sz w:val="27"/>
          <w:szCs w:val="27"/>
        </w:rPr>
        <w:t xml:space="preserve"> 723 </w:t>
      </w:r>
      <w:r w:rsidR="005B7570" w:rsidRPr="00A20139">
        <w:rPr>
          <w:rFonts w:ascii="Times New Roman" w:eastAsia="Times New Roman" w:hAnsi="Times New Roman" w:cs="Times New Roman"/>
          <w:sz w:val="27"/>
          <w:szCs w:val="27"/>
        </w:rPr>
        <w:t>triệu</w:t>
      </w:r>
      <w:r w:rsidR="005B7570" w:rsidRPr="00A20139">
        <w:rPr>
          <w:rFonts w:ascii="Times New Roman" w:eastAsia="Times New Roman" w:hAnsi="Times New Roman" w:cs="Times New Roman"/>
          <w:b/>
          <w:sz w:val="27"/>
          <w:szCs w:val="27"/>
        </w:rPr>
        <w:t xml:space="preserve"> </w:t>
      </w:r>
      <w:r w:rsidR="005B7570" w:rsidRPr="00A20139">
        <w:rPr>
          <w:rFonts w:ascii="Times New Roman" w:eastAsia="Times New Roman" w:hAnsi="Times New Roman" w:cs="Times New Roman"/>
          <w:sz w:val="27"/>
          <w:szCs w:val="27"/>
          <w:lang w:val="af-ZA"/>
        </w:rPr>
        <w:t>đồng,</w:t>
      </w:r>
      <w:r w:rsidR="005B7570" w:rsidRPr="00A20139">
        <w:rPr>
          <w:rFonts w:ascii="Times New Roman" w:eastAsia="Times New Roman" w:hAnsi="Times New Roman" w:cs="Times New Roman"/>
          <w:b/>
          <w:sz w:val="27"/>
          <w:szCs w:val="27"/>
          <w:lang w:val="af-ZA"/>
        </w:rPr>
        <w:t xml:space="preserve"> </w:t>
      </w:r>
      <w:r w:rsidR="005B7570" w:rsidRPr="00A20139">
        <w:rPr>
          <w:rFonts w:ascii="Times New Roman" w:eastAsia="Times New Roman" w:hAnsi="Times New Roman" w:cs="Times New Roman"/>
          <w:sz w:val="27"/>
          <w:szCs w:val="27"/>
          <w:lang w:val="af-ZA"/>
        </w:rPr>
        <w:t>với 52.291</w:t>
      </w:r>
      <w:r w:rsidR="005B7570" w:rsidRPr="00A20139">
        <w:rPr>
          <w:rFonts w:ascii="Times New Roman" w:eastAsia="Times New Roman" w:hAnsi="Times New Roman" w:cs="Times New Roman"/>
          <w:b/>
          <w:sz w:val="27"/>
          <w:szCs w:val="27"/>
          <w:lang w:val="af-ZA"/>
        </w:rPr>
        <w:t xml:space="preserve"> </w:t>
      </w:r>
      <w:r w:rsidR="005B7570" w:rsidRPr="00A20139">
        <w:rPr>
          <w:rFonts w:ascii="Times New Roman" w:eastAsia="Times New Roman" w:hAnsi="Times New Roman" w:cs="Times New Roman"/>
          <w:sz w:val="27"/>
          <w:szCs w:val="27"/>
          <w:lang w:val="vi-VN"/>
        </w:rPr>
        <w:t>lượt hộ</w:t>
      </w:r>
      <w:r w:rsidR="005B7570" w:rsidRPr="00A20139">
        <w:rPr>
          <w:rFonts w:ascii="Times New Roman" w:eastAsia="Times New Roman" w:hAnsi="Times New Roman" w:cs="Times New Roman"/>
          <w:sz w:val="27"/>
          <w:szCs w:val="27"/>
        </w:rPr>
        <w:t xml:space="preserve"> gia đình</w:t>
      </w:r>
      <w:r w:rsidR="005B7570" w:rsidRPr="00A20139">
        <w:rPr>
          <w:rFonts w:ascii="Times New Roman" w:eastAsia="Times New Roman" w:hAnsi="Times New Roman" w:cs="Times New Roman"/>
          <w:sz w:val="27"/>
          <w:szCs w:val="27"/>
          <w:lang w:val="vi-VN"/>
        </w:rPr>
        <w:t xml:space="preserve"> hội viên, phụ nữ vay</w:t>
      </w:r>
      <w:r w:rsidR="005B7570" w:rsidRPr="00A20139">
        <w:rPr>
          <w:rFonts w:ascii="Times New Roman" w:hAnsi="Times New Roman" w:cs="Times New Roman"/>
          <w:sz w:val="27"/>
          <w:szCs w:val="27"/>
        </w:rPr>
        <w:t xml:space="preserve">; </w:t>
      </w:r>
      <w:r w:rsidR="005B7570" w:rsidRPr="00A20139">
        <w:rPr>
          <w:rFonts w:ascii="Times New Roman" w:eastAsia="Times New Roman" w:hAnsi="Times New Roman" w:cs="Times New Roman"/>
          <w:sz w:val="27"/>
          <w:szCs w:val="27"/>
        </w:rPr>
        <w:t xml:space="preserve">ký kết và thực hiện thỏa thuận với </w:t>
      </w:r>
      <w:r w:rsidR="005B7570" w:rsidRPr="00A20139">
        <w:rPr>
          <w:rFonts w:ascii="Times New Roman" w:hAnsi="Times New Roman" w:cs="Times New Roman"/>
          <w:sz w:val="27"/>
          <w:szCs w:val="27"/>
        </w:rPr>
        <w:t xml:space="preserve">các </w:t>
      </w:r>
      <w:r w:rsidR="005B7570" w:rsidRPr="00A20139">
        <w:rPr>
          <w:rFonts w:ascii="Times New Roman" w:eastAsia="Times New Roman" w:hAnsi="Times New Roman" w:cs="Times New Roman"/>
          <w:sz w:val="27"/>
          <w:szCs w:val="27"/>
        </w:rPr>
        <w:t xml:space="preserve">Ngân </w:t>
      </w:r>
      <w:r w:rsidR="005B7570" w:rsidRPr="00A20139">
        <w:rPr>
          <w:rFonts w:ascii="Times New Roman" w:hAnsi="Times New Roman" w:cs="Times New Roman"/>
          <w:sz w:val="27"/>
          <w:szCs w:val="27"/>
        </w:rPr>
        <w:t xml:space="preserve">hàng số tiền </w:t>
      </w:r>
      <w:r w:rsidR="005B7570" w:rsidRPr="00A20139">
        <w:rPr>
          <w:rFonts w:ascii="Times New Roman" w:eastAsia="Times New Roman" w:hAnsi="Times New Roman" w:cs="Times New Roman"/>
          <w:b/>
          <w:sz w:val="27"/>
          <w:szCs w:val="27"/>
        </w:rPr>
        <w:t>75 tỷ 221 triệu đồng cho 5.365</w:t>
      </w:r>
      <w:r w:rsidR="005B7570" w:rsidRPr="00A20139">
        <w:rPr>
          <w:rFonts w:ascii="Times New Roman" w:eastAsia="Times New Roman" w:hAnsi="Times New Roman" w:cs="Times New Roman"/>
          <w:sz w:val="27"/>
          <w:szCs w:val="27"/>
          <w:lang w:val="fi-FI"/>
        </w:rPr>
        <w:t xml:space="preserve"> hộ vay để phát triển kinh tế</w:t>
      </w:r>
      <w:r w:rsidR="005B7570" w:rsidRPr="00A20139">
        <w:rPr>
          <w:rFonts w:ascii="Times New Roman" w:hAnsi="Times New Roman" w:cs="Times New Roman"/>
          <w:sz w:val="27"/>
          <w:szCs w:val="27"/>
          <w:lang w:val="fi-FI"/>
        </w:rPr>
        <w:t>.</w:t>
      </w:r>
      <w:r w:rsidR="002E59A1" w:rsidRPr="00A20139">
        <w:rPr>
          <w:rFonts w:ascii="Times New Roman" w:hAnsi="Times New Roman" w:cs="Times New Roman"/>
          <w:sz w:val="27"/>
          <w:szCs w:val="27"/>
          <w:lang w:val="fi-FI"/>
        </w:rPr>
        <w:t xml:space="preserve"> Cùng với việc hỗ trợ nguồn vốn, giúp phụ nữ khởi nghiệp, các cấp Hội đã kết nối với các doanh nghiệp, nhà hàng, siêu thị... để tiêu thụ sản phẩm do hội viên phụ nữ làm ra, xây dựng các gian hàng bán sản phẩm sạ</w:t>
      </w:r>
      <w:r w:rsidR="00110965" w:rsidRPr="00A20139">
        <w:rPr>
          <w:rFonts w:ascii="Times New Roman" w:hAnsi="Times New Roman" w:cs="Times New Roman"/>
          <w:sz w:val="27"/>
          <w:szCs w:val="27"/>
          <w:lang w:val="fi-FI"/>
        </w:rPr>
        <w:t>ch.</w:t>
      </w:r>
    </w:p>
    <w:p w:rsidR="00EB2A84" w:rsidRPr="00A20139" w:rsidRDefault="00110965" w:rsidP="00110965">
      <w:pPr>
        <w:shd w:val="clear" w:color="auto" w:fill="FFFFFF"/>
        <w:spacing w:after="150" w:line="240" w:lineRule="auto"/>
        <w:ind w:firstLine="720"/>
        <w:jc w:val="both"/>
        <w:rPr>
          <w:rFonts w:ascii="Times New Roman" w:hAnsi="Times New Roman" w:cs="Times New Roman"/>
          <w:color w:val="000000" w:themeColor="text1"/>
          <w:sz w:val="27"/>
          <w:szCs w:val="27"/>
          <w:shd w:val="clear" w:color="auto" w:fill="FFFFFF"/>
        </w:rPr>
      </w:pPr>
      <w:r w:rsidRPr="00A20139">
        <w:rPr>
          <w:rFonts w:ascii="Times New Roman" w:hAnsi="Times New Roman" w:cs="Times New Roman"/>
          <w:sz w:val="27"/>
          <w:szCs w:val="27"/>
        </w:rPr>
        <w:t xml:space="preserve">Tổ chức </w:t>
      </w:r>
      <w:r w:rsidR="00EB2A84" w:rsidRPr="00A20139">
        <w:rPr>
          <w:rFonts w:ascii="Times New Roman" w:hAnsi="Times New Roman" w:cs="Times New Roman"/>
          <w:sz w:val="27"/>
          <w:szCs w:val="27"/>
          <w:lang w:val="vi-VN"/>
        </w:rPr>
        <w:t xml:space="preserve">các </w:t>
      </w:r>
      <w:r w:rsidR="00EB2A84" w:rsidRPr="00A20139">
        <w:rPr>
          <w:rFonts w:ascii="Times New Roman" w:hAnsi="Times New Roman" w:cs="Times New Roman"/>
          <w:sz w:val="27"/>
          <w:szCs w:val="27"/>
        </w:rPr>
        <w:t>hoạt động</w:t>
      </w:r>
      <w:r w:rsidRPr="00A20139">
        <w:rPr>
          <w:rFonts w:ascii="Times New Roman" w:hAnsi="Times New Roman" w:cs="Times New Roman"/>
          <w:sz w:val="27"/>
          <w:szCs w:val="27"/>
        </w:rPr>
        <w:t>, xây dựng các mô hình</w:t>
      </w:r>
      <w:r w:rsidR="00EB2A84" w:rsidRPr="00A20139">
        <w:rPr>
          <w:rFonts w:ascii="Times New Roman" w:hAnsi="Times New Roman" w:cs="Times New Roman"/>
          <w:sz w:val="27"/>
          <w:szCs w:val="27"/>
          <w:lang w:val="vi-VN"/>
        </w:rPr>
        <w:t xml:space="preserve"> thu hút, tập hợp phụ nữ </w:t>
      </w:r>
      <w:r w:rsidRPr="00A20139">
        <w:rPr>
          <w:rFonts w:ascii="Times New Roman" w:hAnsi="Times New Roman" w:cs="Times New Roman"/>
          <w:sz w:val="27"/>
          <w:szCs w:val="27"/>
        </w:rPr>
        <w:t>tham gia vào tổ chức Hội</w:t>
      </w:r>
      <w:r w:rsidR="00EB2A84" w:rsidRPr="00A20139">
        <w:rPr>
          <w:rFonts w:ascii="Times New Roman" w:hAnsi="Times New Roman" w:cs="Times New Roman"/>
          <w:sz w:val="27"/>
          <w:szCs w:val="27"/>
          <w:lang w:val="vi-VN"/>
        </w:rPr>
        <w:t xml:space="preserve"> thông qua</w:t>
      </w:r>
      <w:r w:rsidR="00EB2A84" w:rsidRPr="00A20139">
        <w:rPr>
          <w:rFonts w:ascii="Times New Roman" w:hAnsi="Times New Roman" w:cs="Times New Roman"/>
          <w:sz w:val="27"/>
          <w:szCs w:val="27"/>
        </w:rPr>
        <w:t xml:space="preserve"> Cuộc vận động xây dựng gia đình 5 không 3 sạch, gắn với xây dựng nông thôn mới, mô hình làm theo tấm gương đạo đức Hồ Chí minh,</w:t>
      </w:r>
      <w:r w:rsidR="00EB2A84" w:rsidRPr="00A20139">
        <w:rPr>
          <w:rFonts w:ascii="Times New Roman" w:hAnsi="Times New Roman" w:cs="Times New Roman"/>
          <w:sz w:val="27"/>
          <w:szCs w:val="27"/>
          <w:lang w:val="vi-VN"/>
        </w:rPr>
        <w:t xml:space="preserve"> mô hình “</w:t>
      </w:r>
      <w:r w:rsidR="00EB2A84" w:rsidRPr="00A20139">
        <w:rPr>
          <w:rFonts w:ascii="Times New Roman" w:hAnsi="Times New Roman" w:cs="Times New Roman"/>
          <w:i/>
          <w:sz w:val="27"/>
          <w:szCs w:val="27"/>
          <w:lang w:val="vi-VN"/>
        </w:rPr>
        <w:t>Dân vận khéo</w:t>
      </w:r>
      <w:r w:rsidR="00EB2A84" w:rsidRPr="00A20139">
        <w:rPr>
          <w:rFonts w:ascii="Times New Roman" w:hAnsi="Times New Roman" w:cs="Times New Roman"/>
          <w:sz w:val="27"/>
          <w:szCs w:val="27"/>
          <w:lang w:val="vi-VN"/>
        </w:rPr>
        <w:t>”</w:t>
      </w:r>
      <w:r w:rsidR="00A52D6B" w:rsidRPr="00A20139">
        <w:rPr>
          <w:rFonts w:ascii="Times New Roman" w:hAnsi="Times New Roman" w:cs="Times New Roman"/>
          <w:sz w:val="27"/>
          <w:szCs w:val="27"/>
        </w:rPr>
        <w:t xml:space="preserve">, </w:t>
      </w:r>
      <w:r w:rsidR="00EB2A84" w:rsidRPr="00A20139">
        <w:rPr>
          <w:rFonts w:ascii="Times New Roman" w:hAnsi="Times New Roman" w:cs="Times New Roman"/>
          <w:i/>
          <w:sz w:val="27"/>
          <w:szCs w:val="27"/>
          <w:lang w:val="nl-NL"/>
        </w:rPr>
        <w:t>“Chi hội phụ nữ an toàn về an ninh trật tự</w:t>
      </w:r>
      <w:r w:rsidR="00EB2A84" w:rsidRPr="00A20139">
        <w:rPr>
          <w:rFonts w:ascii="Times New Roman" w:hAnsi="Times New Roman" w:cs="Times New Roman"/>
          <w:sz w:val="27"/>
          <w:szCs w:val="27"/>
          <w:lang w:val="nl-NL"/>
        </w:rPr>
        <w:t xml:space="preserve">”, “Chi hội phụ nữ tôn giáo chấp hành pháp luật”, </w:t>
      </w:r>
      <w:r w:rsidR="00EB2A84" w:rsidRPr="00A20139">
        <w:rPr>
          <w:rFonts w:ascii="Times New Roman" w:hAnsi="Times New Roman" w:cs="Times New Roman"/>
          <w:color w:val="000000"/>
          <w:sz w:val="27"/>
          <w:szCs w:val="27"/>
          <w:lang w:val="nl-NL"/>
        </w:rPr>
        <w:t>“Nhóm trẻ gia đình”</w:t>
      </w:r>
      <w:r w:rsidR="00EB2A84" w:rsidRPr="00A20139">
        <w:rPr>
          <w:rFonts w:ascii="Times New Roman" w:hAnsi="Times New Roman" w:cs="Times New Roman"/>
          <w:sz w:val="27"/>
          <w:szCs w:val="27"/>
          <w:lang w:val="nl-NL"/>
        </w:rPr>
        <w:t xml:space="preserve">, CLB “Phụ nữ với pháp luật”, </w:t>
      </w:r>
      <w:r w:rsidR="00EB2A84" w:rsidRPr="00A20139">
        <w:rPr>
          <w:rFonts w:ascii="Times New Roman" w:hAnsi="Times New Roman" w:cs="Times New Roman"/>
          <w:color w:val="000000"/>
          <w:sz w:val="27"/>
          <w:szCs w:val="27"/>
          <w:lang w:val="vi-VN"/>
        </w:rPr>
        <w:t xml:space="preserve">mô hình “Xây dựng gia đình 5 không, 3 sạch”, </w:t>
      </w:r>
      <w:r w:rsidR="00EB2A84" w:rsidRPr="00A20139">
        <w:rPr>
          <w:rFonts w:ascii="Times New Roman" w:hAnsi="Times New Roman" w:cs="Times New Roman"/>
          <w:sz w:val="27"/>
          <w:szCs w:val="27"/>
          <w:lang w:val="vi-VN"/>
        </w:rPr>
        <w:t>nhóm PN tín dụng tiết kiệm,</w:t>
      </w:r>
      <w:r w:rsidR="00EB2A84" w:rsidRPr="00A20139">
        <w:rPr>
          <w:rFonts w:ascii="Times New Roman" w:hAnsi="Times New Roman" w:cs="Times New Roman"/>
          <w:sz w:val="27"/>
          <w:szCs w:val="27"/>
          <w:lang w:val="nl-NL"/>
        </w:rPr>
        <w:t xml:space="preserve">... Từ những mô hình này, đã thu hút không chỉ phụ nữ mà cả nam giới tham gia sinh hoạt </w:t>
      </w:r>
      <w:r w:rsidR="00A52D6B" w:rsidRPr="00A20139">
        <w:rPr>
          <w:rFonts w:ascii="Times New Roman" w:hAnsi="Times New Roman" w:cs="Times New Roman"/>
          <w:sz w:val="27"/>
          <w:szCs w:val="27"/>
          <w:lang w:val="nl-NL"/>
        </w:rPr>
        <w:t xml:space="preserve">các mô hình </w:t>
      </w:r>
      <w:r w:rsidR="00EB2A84" w:rsidRPr="00A20139">
        <w:rPr>
          <w:rFonts w:ascii="Times New Roman" w:hAnsi="Times New Roman" w:cs="Times New Roman"/>
          <w:sz w:val="27"/>
          <w:szCs w:val="27"/>
          <w:lang w:val="nl-NL"/>
        </w:rPr>
        <w:t>của tổ chức Hội, chất lượng sinh hoạt hội viên từng bước được nâng cao, nội dung sinh hoạt phong phú, đa dạng, đã tạo sự tin tưởng, gắn bó của Hội viên phụ nữ với tổ chức Hội.</w:t>
      </w:r>
    </w:p>
    <w:p w:rsidR="00121B9A" w:rsidRPr="00A20139" w:rsidRDefault="00BA363D" w:rsidP="00121B9A">
      <w:pPr>
        <w:spacing w:before="60" w:after="60"/>
        <w:ind w:firstLine="720"/>
        <w:jc w:val="both"/>
        <w:rPr>
          <w:rFonts w:ascii="Times New Roman" w:eastAsia="Calibri" w:hAnsi="Times New Roman" w:cs="Times New Roman"/>
          <w:sz w:val="27"/>
          <w:szCs w:val="27"/>
        </w:rPr>
      </w:pPr>
      <w:r w:rsidRPr="00A20139">
        <w:rPr>
          <w:rFonts w:ascii="Times New Roman" w:hAnsi="Times New Roman" w:cs="Times New Roman"/>
          <w:sz w:val="27"/>
          <w:szCs w:val="27"/>
        </w:rPr>
        <w:t xml:space="preserve">Các cấp Hội </w:t>
      </w:r>
      <w:r w:rsidR="00A52D6B" w:rsidRPr="00A20139">
        <w:rPr>
          <w:rFonts w:ascii="Times New Roman" w:hAnsi="Times New Roman" w:cs="Times New Roman"/>
          <w:sz w:val="27"/>
          <w:szCs w:val="27"/>
        </w:rPr>
        <w:t xml:space="preserve">và hội viên phụ nữ trong tỉnh đã đồng lòng </w:t>
      </w:r>
      <w:r w:rsidRPr="00A20139">
        <w:rPr>
          <w:rFonts w:ascii="Times New Roman" w:hAnsi="Times New Roman" w:cs="Times New Roman"/>
          <w:sz w:val="27"/>
          <w:szCs w:val="27"/>
        </w:rPr>
        <w:t>t</w:t>
      </w:r>
      <w:r w:rsidR="00E94536" w:rsidRPr="00A20139">
        <w:rPr>
          <w:rFonts w:ascii="Times New Roman" w:hAnsi="Times New Roman" w:cs="Times New Roman"/>
          <w:sz w:val="27"/>
          <w:szCs w:val="27"/>
        </w:rPr>
        <w:t>hực hiện hiệu quả</w:t>
      </w:r>
      <w:r w:rsidR="00121B9A" w:rsidRPr="00A20139">
        <w:rPr>
          <w:rFonts w:ascii="Times New Roman" w:hAnsi="Times New Roman" w:cs="Times New Roman"/>
          <w:sz w:val="27"/>
          <w:szCs w:val="27"/>
        </w:rPr>
        <w:t xml:space="preserve"> </w:t>
      </w:r>
      <w:r w:rsidR="00A52D6B" w:rsidRPr="00A20139">
        <w:rPr>
          <w:rFonts w:ascii="Times New Roman" w:hAnsi="Times New Roman" w:cs="Times New Roman"/>
          <w:sz w:val="27"/>
          <w:szCs w:val="27"/>
        </w:rPr>
        <w:t>“</w:t>
      </w:r>
      <w:r w:rsidR="00121B9A" w:rsidRPr="00A20139">
        <w:rPr>
          <w:rFonts w:ascii="Times New Roman" w:hAnsi="Times New Roman" w:cs="Times New Roman"/>
          <w:sz w:val="27"/>
          <w:szCs w:val="27"/>
        </w:rPr>
        <w:t>Chương trình Đồng hành cùng phụ nữ biên cương</w:t>
      </w:r>
      <w:r w:rsidR="00A52D6B" w:rsidRPr="00A20139">
        <w:rPr>
          <w:rFonts w:ascii="Times New Roman" w:hAnsi="Times New Roman" w:cs="Times New Roman"/>
          <w:sz w:val="27"/>
          <w:szCs w:val="27"/>
        </w:rPr>
        <w:t>” đã giúp phụ nữ 4 xã biên giới thuộc huyện Buôn Đôn, EaSup giảm bớt khó khăn, tiếp thêm tinh thần để họ có nghị lực vươn lên thoát nghèo và giữ vững ổn định an ninh biên giới, tổng trị</w:t>
      </w:r>
      <w:r w:rsidR="004F2FCD" w:rsidRPr="00A20139">
        <w:rPr>
          <w:rFonts w:ascii="Times New Roman" w:hAnsi="Times New Roman" w:cs="Times New Roman"/>
          <w:sz w:val="27"/>
          <w:szCs w:val="27"/>
        </w:rPr>
        <w:t xml:space="preserve"> giá</w:t>
      </w:r>
      <w:r w:rsidR="00A52D6B" w:rsidRPr="00A20139">
        <w:rPr>
          <w:rFonts w:ascii="Times New Roman" w:hAnsi="Times New Roman" w:cs="Times New Roman"/>
          <w:sz w:val="27"/>
          <w:szCs w:val="27"/>
        </w:rPr>
        <w:t xml:space="preserve"> tiề</w:t>
      </w:r>
      <w:r w:rsidR="004F2FCD" w:rsidRPr="00A20139">
        <w:rPr>
          <w:rFonts w:ascii="Times New Roman" w:hAnsi="Times New Roman" w:cs="Times New Roman"/>
          <w:sz w:val="27"/>
          <w:szCs w:val="27"/>
        </w:rPr>
        <w:t xml:space="preserve">n, quà </w:t>
      </w:r>
      <w:r w:rsidR="004F2FCD" w:rsidRPr="00A20139">
        <w:rPr>
          <w:rFonts w:ascii="Times New Roman" w:eastAsia="Calibri" w:hAnsi="Times New Roman" w:cs="Times New Roman"/>
          <w:sz w:val="27"/>
          <w:szCs w:val="27"/>
        </w:rPr>
        <w:t>3,8 tỷ đồng</w:t>
      </w:r>
      <w:r w:rsidR="004F2FCD" w:rsidRPr="00A20139">
        <w:rPr>
          <w:rFonts w:ascii="Times New Roman" w:hAnsi="Times New Roman" w:cs="Times New Roman"/>
          <w:sz w:val="27"/>
          <w:szCs w:val="27"/>
        </w:rPr>
        <w:t xml:space="preserve"> tặng quà, </w:t>
      </w:r>
      <w:r w:rsidR="004F2FCD" w:rsidRPr="00A20139">
        <w:rPr>
          <w:rFonts w:ascii="Times New Roman" w:eastAsia="Times New Roman" w:hAnsi="Times New Roman" w:cs="Times New Roman"/>
          <w:sz w:val="27"/>
          <w:szCs w:val="27"/>
        </w:rPr>
        <w:t xml:space="preserve">khám </w:t>
      </w:r>
      <w:r w:rsidR="004F2FCD" w:rsidRPr="00A20139">
        <w:rPr>
          <w:rFonts w:ascii="Times New Roman" w:eastAsia="Times New Roman" w:hAnsi="Times New Roman" w:cs="Times New Roman"/>
          <w:sz w:val="27"/>
          <w:szCs w:val="27"/>
        </w:rPr>
        <w:lastRenderedPageBreak/>
        <w:t>bệnh, cấp thuốc miễn phí</w:t>
      </w:r>
      <w:r w:rsidR="004F2FCD" w:rsidRPr="00A20139">
        <w:rPr>
          <w:rFonts w:ascii="Times New Roman" w:hAnsi="Times New Roman" w:cs="Times New Roman"/>
          <w:sz w:val="27"/>
          <w:szCs w:val="27"/>
        </w:rPr>
        <w:t xml:space="preserve"> cho </w:t>
      </w:r>
      <w:r w:rsidR="00A52D6B" w:rsidRPr="00A20139">
        <w:rPr>
          <w:rFonts w:ascii="Times New Roman" w:hAnsi="Times New Roman" w:cs="Times New Roman"/>
          <w:sz w:val="27"/>
          <w:szCs w:val="27"/>
        </w:rPr>
        <w:t>phụ nữ</w:t>
      </w:r>
      <w:r w:rsidR="004F2FCD" w:rsidRPr="00A20139">
        <w:rPr>
          <w:rFonts w:ascii="Times New Roman" w:hAnsi="Times New Roman" w:cs="Times New Roman"/>
          <w:sz w:val="27"/>
          <w:szCs w:val="27"/>
        </w:rPr>
        <w:t xml:space="preserve"> nghèo,</w:t>
      </w:r>
      <w:r w:rsidR="00A52D6B" w:rsidRPr="00A20139">
        <w:rPr>
          <w:rFonts w:ascii="Times New Roman" w:hAnsi="Times New Roman" w:cs="Times New Roman"/>
          <w:sz w:val="27"/>
          <w:szCs w:val="27"/>
        </w:rPr>
        <w:t xml:space="preserve"> </w:t>
      </w:r>
      <w:r w:rsidR="004F2FCD" w:rsidRPr="00A20139">
        <w:rPr>
          <w:rFonts w:ascii="Times New Roman" w:eastAsia="Times New Roman" w:hAnsi="Times New Roman" w:cs="Times New Roman"/>
          <w:sz w:val="27"/>
          <w:szCs w:val="27"/>
        </w:rPr>
        <w:t>xây dựng 06 “</w:t>
      </w:r>
      <w:r w:rsidR="004F2FCD" w:rsidRPr="00A20139">
        <w:rPr>
          <w:rFonts w:ascii="Times New Roman" w:eastAsia="Times New Roman" w:hAnsi="Times New Roman" w:cs="Times New Roman"/>
          <w:i/>
          <w:sz w:val="27"/>
          <w:szCs w:val="27"/>
        </w:rPr>
        <w:t>Mái ấm biên cương”</w:t>
      </w:r>
      <w:r w:rsidR="004F2FCD" w:rsidRPr="00A20139">
        <w:rPr>
          <w:rFonts w:ascii="Times New Roman" w:eastAsia="Times New Roman" w:hAnsi="Times New Roman" w:cs="Times New Roman"/>
          <w:sz w:val="27"/>
          <w:szCs w:val="27"/>
        </w:rPr>
        <w:t xml:space="preserve">, </w:t>
      </w:r>
      <w:r w:rsidR="004F2FCD" w:rsidRPr="00A20139">
        <w:rPr>
          <w:rFonts w:ascii="Times New Roman" w:hAnsi="Times New Roman" w:cs="Times New Roman"/>
          <w:sz w:val="27"/>
          <w:szCs w:val="27"/>
        </w:rPr>
        <w:t>trao vốn khởi nghiệp</w:t>
      </w:r>
      <w:r w:rsidR="00121B9A" w:rsidRPr="00A20139">
        <w:rPr>
          <w:rFonts w:ascii="Times New Roman" w:eastAsia="Calibri" w:hAnsi="Times New Roman" w:cs="Times New Roman"/>
          <w:sz w:val="27"/>
          <w:szCs w:val="27"/>
        </w:rPr>
        <w:t xml:space="preserve"> </w:t>
      </w:r>
      <w:r w:rsidR="004F2FCD" w:rsidRPr="00A20139">
        <w:rPr>
          <w:rFonts w:ascii="Times New Roman" w:eastAsia="Calibri" w:hAnsi="Times New Roman" w:cs="Times New Roman"/>
          <w:sz w:val="27"/>
          <w:szCs w:val="27"/>
        </w:rPr>
        <w:t>cho 19 hội viên phụ nữ; tổ chức lớp học nghề may dân dụng cho 31 hội viên phụ nữ</w:t>
      </w:r>
      <w:r w:rsidR="0015433D" w:rsidRPr="00A20139">
        <w:rPr>
          <w:rFonts w:ascii="Times New Roman" w:eastAsia="Calibri" w:hAnsi="Times New Roman" w:cs="Times New Roman"/>
          <w:sz w:val="27"/>
          <w:szCs w:val="27"/>
        </w:rPr>
        <w:t>…</w:t>
      </w:r>
      <w:r w:rsidR="00121B9A" w:rsidRPr="00A20139">
        <w:rPr>
          <w:rFonts w:ascii="Times New Roman" w:eastAsia="Calibri" w:hAnsi="Times New Roman" w:cs="Times New Roman"/>
          <w:sz w:val="27"/>
          <w:szCs w:val="27"/>
        </w:rPr>
        <w:t xml:space="preserve"> </w:t>
      </w:r>
    </w:p>
    <w:p w:rsidR="00EB2A84" w:rsidRPr="00A20139" w:rsidRDefault="0068409F" w:rsidP="00EB2A84">
      <w:pPr>
        <w:ind w:firstLine="547"/>
        <w:jc w:val="both"/>
        <w:rPr>
          <w:rFonts w:ascii="Times New Roman" w:hAnsi="Times New Roman" w:cs="Times New Roman"/>
          <w:sz w:val="27"/>
          <w:szCs w:val="27"/>
          <w:lang w:val="af-ZA"/>
        </w:rPr>
      </w:pPr>
      <w:r w:rsidRPr="00A20139">
        <w:rPr>
          <w:rFonts w:ascii="Times New Roman" w:hAnsi="Times New Roman" w:cs="Times New Roman"/>
          <w:sz w:val="27"/>
          <w:szCs w:val="27"/>
        </w:rPr>
        <w:t>Với những kết quả đã đạt được của năm 2018, năm 2019 các cấp Hội và hội viên phụ nữ tập trung một số nhiệm vụ trọng tâm sau:</w:t>
      </w:r>
    </w:p>
    <w:p w:rsidR="0095788C" w:rsidRPr="00A20139" w:rsidRDefault="0095788C" w:rsidP="0095788C">
      <w:pPr>
        <w:spacing w:before="60" w:after="60"/>
        <w:ind w:firstLine="720"/>
        <w:jc w:val="both"/>
        <w:rPr>
          <w:rFonts w:ascii="Times New Roman" w:hAnsi="Times New Roman" w:cs="Times New Roman"/>
          <w:sz w:val="27"/>
          <w:szCs w:val="27"/>
          <w:lang w:val="fi-FI"/>
        </w:rPr>
      </w:pPr>
      <w:r w:rsidRPr="00A20139">
        <w:rPr>
          <w:rFonts w:ascii="Times New Roman" w:hAnsi="Times New Roman" w:cs="Times New Roman"/>
          <w:sz w:val="27"/>
          <w:szCs w:val="27"/>
          <w:lang w:val="fi-FI"/>
        </w:rPr>
        <w:t>1.</w:t>
      </w:r>
      <w:r w:rsidRPr="00A20139">
        <w:rPr>
          <w:rFonts w:ascii="Times New Roman" w:hAnsi="Times New Roman" w:cs="Times New Roman"/>
          <w:b/>
          <w:sz w:val="27"/>
          <w:szCs w:val="27"/>
          <w:lang w:val="fi-FI"/>
        </w:rPr>
        <w:t xml:space="preserve"> </w:t>
      </w:r>
      <w:r w:rsidRPr="00A20139">
        <w:rPr>
          <w:rFonts w:ascii="Times New Roman" w:hAnsi="Times New Roman" w:cs="Times New Roman"/>
          <w:sz w:val="27"/>
          <w:szCs w:val="27"/>
          <w:lang w:val="fi-FI"/>
        </w:rPr>
        <w:t>Thực hiệ</w:t>
      </w:r>
      <w:r w:rsidR="0068409F" w:rsidRPr="00A20139">
        <w:rPr>
          <w:rFonts w:ascii="Times New Roman" w:hAnsi="Times New Roman" w:cs="Times New Roman"/>
          <w:sz w:val="27"/>
          <w:szCs w:val="27"/>
          <w:lang w:val="fi-FI"/>
        </w:rPr>
        <w:t>n</w:t>
      </w:r>
      <w:r w:rsidRPr="00A20139">
        <w:rPr>
          <w:rFonts w:ascii="Times New Roman" w:hAnsi="Times New Roman" w:cs="Times New Roman"/>
          <w:sz w:val="27"/>
          <w:szCs w:val="27"/>
          <w:lang w:val="fi-FI"/>
        </w:rPr>
        <w:t xml:space="preserve"> </w:t>
      </w:r>
      <w:r w:rsidR="0068409F" w:rsidRPr="00A20139">
        <w:rPr>
          <w:rFonts w:ascii="Times New Roman" w:hAnsi="Times New Roman" w:cs="Times New Roman"/>
          <w:sz w:val="27"/>
          <w:szCs w:val="27"/>
        </w:rPr>
        <w:t>Năm thi đua “An toàn cho phụ nữ và trẻ em”</w:t>
      </w:r>
      <w:r w:rsidR="00EA2E64" w:rsidRPr="00A20139">
        <w:rPr>
          <w:rFonts w:ascii="Times New Roman" w:hAnsi="Times New Roman" w:cs="Times New Roman"/>
          <w:sz w:val="27"/>
          <w:szCs w:val="27"/>
        </w:rPr>
        <w:t>, t</w:t>
      </w:r>
      <w:r w:rsidRPr="00A20139">
        <w:rPr>
          <w:rFonts w:ascii="Times New Roman" w:hAnsi="Times New Roman" w:cs="Times New Roman"/>
          <w:sz w:val="27"/>
          <w:szCs w:val="27"/>
          <w:lang w:val="fi-FI"/>
        </w:rPr>
        <w:t xml:space="preserve">rọng tâm </w:t>
      </w:r>
      <w:r w:rsidR="00EA2E64" w:rsidRPr="00A20139">
        <w:rPr>
          <w:rFonts w:ascii="Times New Roman" w:hAnsi="Times New Roman" w:cs="Times New Roman"/>
          <w:sz w:val="27"/>
          <w:szCs w:val="27"/>
          <w:lang w:val="fi-FI"/>
        </w:rPr>
        <w:t xml:space="preserve">thực hiện </w:t>
      </w:r>
      <w:r w:rsidRPr="00A20139">
        <w:rPr>
          <w:rFonts w:ascii="Times New Roman" w:hAnsi="Times New Roman" w:cs="Times New Roman"/>
          <w:sz w:val="27"/>
          <w:szCs w:val="27"/>
          <w:lang w:val="fi-FI"/>
        </w:rPr>
        <w:t xml:space="preserve">3 </w:t>
      </w:r>
      <w:r w:rsidR="00EA2E64" w:rsidRPr="00A20139">
        <w:rPr>
          <w:rFonts w:ascii="Times New Roman" w:hAnsi="Times New Roman" w:cs="Times New Roman"/>
          <w:sz w:val="27"/>
          <w:szCs w:val="27"/>
          <w:lang w:val="fi-FI"/>
        </w:rPr>
        <w:t>nội dung</w:t>
      </w:r>
      <w:r w:rsidRPr="00A20139">
        <w:rPr>
          <w:rFonts w:ascii="Times New Roman" w:hAnsi="Times New Roman" w:cs="Times New Roman"/>
          <w:sz w:val="27"/>
          <w:szCs w:val="27"/>
          <w:lang w:val="fi-FI"/>
        </w:rPr>
        <w:t xml:space="preserve">: </w:t>
      </w:r>
      <w:r w:rsidR="00EA2E64" w:rsidRPr="00A20139">
        <w:rPr>
          <w:rFonts w:ascii="Times New Roman" w:hAnsi="Times New Roman" w:cs="Times New Roman"/>
          <w:sz w:val="27"/>
          <w:szCs w:val="27"/>
          <w:lang w:val="fi-FI"/>
        </w:rPr>
        <w:t>A</w:t>
      </w:r>
      <w:r w:rsidRPr="00A20139">
        <w:rPr>
          <w:rFonts w:ascii="Times New Roman" w:hAnsi="Times New Roman" w:cs="Times New Roman"/>
          <w:sz w:val="27"/>
          <w:szCs w:val="27"/>
          <w:lang w:val="fi-FI"/>
        </w:rPr>
        <w:t xml:space="preserve">n toàn cho phụ nữ </w:t>
      </w:r>
      <w:r w:rsidR="00EA2E64" w:rsidRPr="00A20139">
        <w:rPr>
          <w:rFonts w:ascii="Times New Roman" w:hAnsi="Times New Roman" w:cs="Times New Roman"/>
          <w:sz w:val="27"/>
          <w:szCs w:val="27"/>
          <w:lang w:val="fi-FI"/>
        </w:rPr>
        <w:t xml:space="preserve">trong </w:t>
      </w:r>
      <w:r w:rsidRPr="00A20139">
        <w:rPr>
          <w:rFonts w:ascii="Times New Roman" w:hAnsi="Times New Roman" w:cs="Times New Roman"/>
          <w:sz w:val="27"/>
          <w:szCs w:val="27"/>
          <w:lang w:val="fi-FI"/>
        </w:rPr>
        <w:t>phát triển kinh tế;</w:t>
      </w:r>
      <w:r w:rsidR="00EA2E64" w:rsidRPr="00A20139">
        <w:rPr>
          <w:rFonts w:ascii="Times New Roman" w:hAnsi="Times New Roman" w:cs="Times New Roman"/>
          <w:b/>
          <w:sz w:val="27"/>
          <w:szCs w:val="27"/>
        </w:rPr>
        <w:t xml:space="preserve"> </w:t>
      </w:r>
      <w:r w:rsidR="00EA2E64" w:rsidRPr="00A20139">
        <w:rPr>
          <w:rFonts w:ascii="Times New Roman" w:hAnsi="Times New Roman" w:cs="Times New Roman"/>
          <w:sz w:val="27"/>
          <w:szCs w:val="27"/>
        </w:rPr>
        <w:t>An toàn tính mạng, sức khỏe cho phụ nữ và trẻ em</w:t>
      </w:r>
      <w:r w:rsidRPr="00A20139">
        <w:rPr>
          <w:rFonts w:ascii="Times New Roman" w:hAnsi="Times New Roman" w:cs="Times New Roman"/>
          <w:sz w:val="27"/>
          <w:szCs w:val="27"/>
          <w:lang w:val="fi-FI"/>
        </w:rPr>
        <w:t>; An toàn môi trường mạng cho trẻ em.</w:t>
      </w:r>
    </w:p>
    <w:p w:rsidR="00A20139" w:rsidRPr="00A20139" w:rsidRDefault="00A20139" w:rsidP="00A20139">
      <w:pPr>
        <w:spacing w:before="60" w:after="60"/>
        <w:ind w:firstLine="720"/>
        <w:jc w:val="both"/>
        <w:rPr>
          <w:rFonts w:ascii="Times New Roman" w:hAnsi="Times New Roman" w:cs="Times New Roman"/>
          <w:spacing w:val="-4"/>
          <w:sz w:val="27"/>
          <w:szCs w:val="27"/>
          <w:lang w:val="fi-FI"/>
        </w:rPr>
      </w:pPr>
      <w:r w:rsidRPr="00A20139">
        <w:rPr>
          <w:rFonts w:ascii="Times New Roman" w:hAnsi="Times New Roman" w:cs="Times New Roman"/>
          <w:sz w:val="27"/>
          <w:szCs w:val="27"/>
          <w:lang w:val="fi-FI"/>
        </w:rPr>
        <w:t>2.</w:t>
      </w:r>
      <w:r w:rsidRPr="00A20139">
        <w:rPr>
          <w:rFonts w:ascii="Times New Roman" w:hAnsi="Times New Roman" w:cs="Times New Roman"/>
          <w:b/>
          <w:sz w:val="27"/>
          <w:szCs w:val="27"/>
          <w:lang w:val="fi-FI"/>
        </w:rPr>
        <w:t xml:space="preserve"> </w:t>
      </w:r>
      <w:r w:rsidRPr="00A20139">
        <w:rPr>
          <w:rFonts w:ascii="Times New Roman" w:hAnsi="Times New Roman" w:cs="Times New Roman"/>
          <w:spacing w:val="-4"/>
          <w:sz w:val="27"/>
          <w:szCs w:val="27"/>
          <w:lang w:val="fi-FI"/>
        </w:rPr>
        <w:t xml:space="preserve">Tập trung thực hiện các chỉ tiêu do Nghị quyết Đại Hội đại biểu Phụ nữ tỉnh lần thứ XVI và Nghị quyết Đại hội đại biểu PNTQ lần thứ XII đề ra. Tiến hành Hội nghị </w:t>
      </w:r>
      <w:r w:rsidRPr="00A20139">
        <w:rPr>
          <w:rFonts w:ascii="Times New Roman" w:hAnsi="Times New Roman" w:cs="Times New Roman"/>
          <w:bCs/>
          <w:spacing w:val="-4"/>
          <w:sz w:val="27"/>
          <w:szCs w:val="27"/>
          <w:lang w:val="fi-FI"/>
        </w:rPr>
        <w:t xml:space="preserve">đánh giá giữa nhiệm kỳ thực hiện </w:t>
      </w:r>
      <w:r w:rsidRPr="00A20139">
        <w:rPr>
          <w:rFonts w:ascii="Times New Roman" w:hAnsi="Times New Roman" w:cs="Times New Roman"/>
          <w:spacing w:val="-4"/>
          <w:sz w:val="27"/>
          <w:szCs w:val="27"/>
          <w:lang w:val="fi-FI"/>
        </w:rPr>
        <w:t>Nghị quyết Đại hội phụ nữ các cấp trong tỉnh.</w:t>
      </w:r>
    </w:p>
    <w:p w:rsidR="00A20139" w:rsidRPr="00A20139" w:rsidRDefault="00A20139" w:rsidP="00A20139">
      <w:pPr>
        <w:widowControl w:val="0"/>
        <w:spacing w:before="60" w:after="60"/>
        <w:ind w:firstLine="720"/>
        <w:jc w:val="both"/>
        <w:rPr>
          <w:rFonts w:ascii="Times New Roman" w:hAnsi="Times New Roman" w:cs="Times New Roman"/>
          <w:bCs/>
          <w:sz w:val="27"/>
          <w:szCs w:val="27"/>
          <w:lang w:val="fi-FI"/>
        </w:rPr>
      </w:pPr>
      <w:r w:rsidRPr="00A20139">
        <w:rPr>
          <w:rFonts w:ascii="Times New Roman" w:hAnsi="Times New Roman" w:cs="Times New Roman"/>
          <w:bCs/>
          <w:sz w:val="27"/>
          <w:szCs w:val="27"/>
          <w:lang w:val="fi-FI"/>
        </w:rPr>
        <w:t xml:space="preserve">3. </w:t>
      </w:r>
      <w:r w:rsidRPr="00A20139">
        <w:rPr>
          <w:rFonts w:ascii="Times New Roman" w:hAnsi="Times New Roman" w:cs="Times New Roman"/>
          <w:sz w:val="27"/>
          <w:szCs w:val="27"/>
          <w:lang w:val="pt-PT"/>
        </w:rPr>
        <w:t>Triển khai các nhiệm vụ, giải pháp cụ thể thực hiện các Nghị quyết TW 6, 7 của Đảng trong hệ thống Hội (bao gồm Nghị quyết số 18, 19, 20, 21 và Nghị quyết số 26, 27, 28 của Hội nghị lần thứ 6, Hội nghị lần thứ 7 Ban Chấp hành TW Đảng khóa XII)</w:t>
      </w:r>
      <w:r w:rsidRPr="00A20139">
        <w:rPr>
          <w:rFonts w:ascii="Times New Roman" w:hAnsi="Times New Roman" w:cs="Times New Roman"/>
          <w:bCs/>
          <w:sz w:val="27"/>
          <w:szCs w:val="27"/>
          <w:lang w:val="fi-FI"/>
        </w:rPr>
        <w:t>.</w:t>
      </w:r>
    </w:p>
    <w:p w:rsidR="0095788C" w:rsidRPr="00A20139" w:rsidRDefault="00A20139" w:rsidP="0095788C">
      <w:pPr>
        <w:tabs>
          <w:tab w:val="left" w:pos="720"/>
          <w:tab w:val="left" w:pos="3405"/>
        </w:tabs>
        <w:spacing w:before="60" w:after="60"/>
        <w:jc w:val="both"/>
        <w:rPr>
          <w:rFonts w:ascii="Times New Roman" w:hAnsi="Times New Roman" w:cs="Times New Roman"/>
          <w:sz w:val="27"/>
          <w:szCs w:val="27"/>
          <w:lang w:val="fi-FI"/>
        </w:rPr>
      </w:pPr>
      <w:r w:rsidRPr="00A20139">
        <w:rPr>
          <w:rFonts w:ascii="Times New Roman" w:hAnsi="Times New Roman" w:cs="Times New Roman"/>
          <w:sz w:val="27"/>
          <w:szCs w:val="27"/>
          <w:lang w:val="fi-FI"/>
        </w:rPr>
        <w:tab/>
        <w:t>4</w:t>
      </w:r>
      <w:r w:rsidR="0095788C" w:rsidRPr="00A20139">
        <w:rPr>
          <w:rFonts w:ascii="Times New Roman" w:hAnsi="Times New Roman" w:cs="Times New Roman"/>
          <w:sz w:val="27"/>
          <w:szCs w:val="27"/>
          <w:lang w:val="fi-FI"/>
        </w:rPr>
        <w:t>. Thực hiện hiệu quả kế hoạch “Hỗ trợ phụ nữ nghèo các xã biên giới phát triển kinh tế, giảm nghèo bền vững” (Mô hình "1 + 6”) nhằm nâng cao hiệu quả Chương trình “Đồng hành cùng phụ nữ biên cương” giai đoạn 2018 - 2020.</w:t>
      </w:r>
      <w:r w:rsidR="0095788C" w:rsidRPr="00A20139">
        <w:rPr>
          <w:rFonts w:ascii="Times New Roman" w:hAnsi="Times New Roman" w:cs="Times New Roman"/>
          <w:bCs/>
          <w:sz w:val="27"/>
          <w:szCs w:val="27"/>
          <w:lang w:val="fi-FI"/>
        </w:rPr>
        <w:t xml:space="preserve"> Chương trình </w:t>
      </w:r>
      <w:r w:rsidR="0095788C" w:rsidRPr="00A20139">
        <w:rPr>
          <w:rFonts w:ascii="Times New Roman" w:hAnsi="Times New Roman" w:cs="Times New Roman"/>
          <w:sz w:val="27"/>
          <w:szCs w:val="27"/>
          <w:lang w:val="fi-FI"/>
        </w:rPr>
        <w:t>“</w:t>
      </w:r>
      <w:r w:rsidR="0095788C" w:rsidRPr="00A20139">
        <w:rPr>
          <w:rFonts w:ascii="Times New Roman" w:hAnsi="Times New Roman" w:cs="Times New Roman"/>
          <w:bCs/>
          <w:sz w:val="27"/>
          <w:szCs w:val="27"/>
          <w:lang w:val="fi-FI"/>
        </w:rPr>
        <w:t>Xuân biên cương”.</w:t>
      </w:r>
    </w:p>
    <w:p w:rsidR="0095788C" w:rsidRPr="00A20139" w:rsidRDefault="00A20139" w:rsidP="0095788C">
      <w:pPr>
        <w:spacing w:before="80" w:after="80"/>
        <w:ind w:firstLine="709"/>
        <w:jc w:val="both"/>
        <w:rPr>
          <w:rFonts w:ascii="Times New Roman" w:hAnsi="Times New Roman" w:cs="Times New Roman"/>
          <w:sz w:val="27"/>
          <w:szCs w:val="27"/>
          <w:lang w:val="fi-FI"/>
        </w:rPr>
      </w:pPr>
      <w:r w:rsidRPr="00A20139">
        <w:rPr>
          <w:rFonts w:ascii="Times New Roman" w:hAnsi="Times New Roman" w:cs="Times New Roman"/>
          <w:sz w:val="27"/>
          <w:szCs w:val="27"/>
          <w:lang w:val="fi-FI"/>
        </w:rPr>
        <w:t>5</w:t>
      </w:r>
      <w:r w:rsidR="0095788C" w:rsidRPr="00A20139">
        <w:rPr>
          <w:rFonts w:ascii="Times New Roman" w:hAnsi="Times New Roman" w:cs="Times New Roman"/>
          <w:sz w:val="27"/>
          <w:szCs w:val="27"/>
          <w:lang w:val="fi-FI"/>
        </w:rPr>
        <w:t xml:space="preserve">. Tổ chức Ngày Phụ nữ khởi nghiệp tỉnh Đắk Lắk năm 2019 gắn với việc trưng bày các sản phẩm nông nghiệp sạch, các sản phẩm truyền thống, thủ công mỹ nghệ… </w:t>
      </w:r>
    </w:p>
    <w:p w:rsidR="0095788C" w:rsidRPr="00A20139" w:rsidRDefault="00A20139" w:rsidP="0095788C">
      <w:pPr>
        <w:pStyle w:val="ListParagraph"/>
        <w:spacing w:before="60" w:after="60"/>
        <w:ind w:left="0" w:firstLine="720"/>
        <w:jc w:val="both"/>
        <w:rPr>
          <w:rFonts w:ascii="Times New Roman" w:hAnsi="Times New Roman" w:cs="Times New Roman"/>
          <w:bCs/>
          <w:sz w:val="27"/>
          <w:szCs w:val="27"/>
        </w:rPr>
      </w:pPr>
      <w:r w:rsidRPr="00A20139">
        <w:rPr>
          <w:rFonts w:ascii="Times New Roman" w:hAnsi="Times New Roman" w:cs="Times New Roman"/>
          <w:bCs/>
          <w:sz w:val="27"/>
          <w:szCs w:val="27"/>
        </w:rPr>
        <w:t>6</w:t>
      </w:r>
      <w:r w:rsidR="00EA2E64" w:rsidRPr="00A20139">
        <w:rPr>
          <w:rFonts w:ascii="Times New Roman" w:hAnsi="Times New Roman" w:cs="Times New Roman"/>
          <w:bCs/>
          <w:sz w:val="27"/>
          <w:szCs w:val="27"/>
        </w:rPr>
        <w:t>.</w:t>
      </w:r>
      <w:r w:rsidR="0095788C" w:rsidRPr="00A20139">
        <w:rPr>
          <w:rFonts w:ascii="Times New Roman" w:hAnsi="Times New Roman" w:cs="Times New Roman"/>
          <w:bCs/>
          <w:sz w:val="27"/>
          <w:szCs w:val="27"/>
        </w:rPr>
        <w:t xml:space="preserve"> Đẩy mạnh học tập, làm theo tư tưởng, đạo đức, phong cách Hồ Chí Minh; vận động hội viên phụ nữ rèn luyện phẩm chất “Tự tin – Tự trọng – Trung hậu – Đảm đang” với các hình thức, nội dung phù hợp đặc thù thành phần, nghề nghiệp, chú trọng vận động phụ nữ vùng dân tộc, phụ nữ các tôn giáo.</w:t>
      </w:r>
    </w:p>
    <w:p w:rsidR="0095788C" w:rsidRPr="00A20139" w:rsidRDefault="00A20139" w:rsidP="0095788C">
      <w:pPr>
        <w:pStyle w:val="ListParagraph"/>
        <w:spacing w:before="60" w:after="60"/>
        <w:ind w:left="0" w:firstLine="720"/>
        <w:jc w:val="both"/>
        <w:rPr>
          <w:rFonts w:ascii="Times New Roman" w:hAnsi="Times New Roman" w:cs="Times New Roman"/>
          <w:bCs/>
          <w:sz w:val="27"/>
          <w:szCs w:val="27"/>
        </w:rPr>
      </w:pPr>
      <w:r w:rsidRPr="00A20139">
        <w:rPr>
          <w:rFonts w:ascii="Times New Roman" w:hAnsi="Times New Roman" w:cs="Times New Roman"/>
          <w:bCs/>
          <w:sz w:val="27"/>
          <w:szCs w:val="27"/>
        </w:rPr>
        <w:t>7</w:t>
      </w:r>
      <w:r w:rsidR="00EA2E64" w:rsidRPr="00A20139">
        <w:rPr>
          <w:rFonts w:ascii="Times New Roman" w:hAnsi="Times New Roman" w:cs="Times New Roman"/>
          <w:bCs/>
          <w:sz w:val="27"/>
          <w:szCs w:val="27"/>
        </w:rPr>
        <w:t>.</w:t>
      </w:r>
      <w:r w:rsidR="0095788C" w:rsidRPr="00A20139">
        <w:rPr>
          <w:rFonts w:ascii="Times New Roman" w:hAnsi="Times New Roman" w:cs="Times New Roman"/>
          <w:bCs/>
          <w:sz w:val="27"/>
          <w:szCs w:val="27"/>
        </w:rPr>
        <w:t xml:space="preserve"> Phát hiện, tuyên truyền, biểu dương điển hình tiên tiến; nâng cao chất lượng đội ngũ báo cáo viên, tuyên truyền viên, lực lượng nòng cốt; nắm bắt tư tưởng, dư luận xã hội, kịp thời đề xuất giải quyết các vấn đề bức xúc, điểm nóng trong hội viên phụ nữ.</w:t>
      </w:r>
    </w:p>
    <w:p w:rsidR="00EA2E64" w:rsidRPr="00A20139" w:rsidRDefault="00A20139" w:rsidP="00A20139">
      <w:pPr>
        <w:widowControl w:val="0"/>
        <w:spacing w:before="60" w:after="60"/>
        <w:ind w:firstLine="720"/>
        <w:jc w:val="both"/>
        <w:rPr>
          <w:rFonts w:ascii="Times New Roman" w:hAnsi="Times New Roman" w:cs="Times New Roman"/>
          <w:sz w:val="27"/>
          <w:szCs w:val="27"/>
          <w:lang w:val="fi-FI"/>
        </w:rPr>
      </w:pPr>
      <w:r w:rsidRPr="00A20139">
        <w:rPr>
          <w:rFonts w:ascii="Times New Roman" w:hAnsi="Times New Roman" w:cs="Times New Roman"/>
          <w:sz w:val="27"/>
          <w:szCs w:val="27"/>
          <w:lang w:val="fi-FI"/>
        </w:rPr>
        <w:t>8. N</w:t>
      </w:r>
      <w:r w:rsidRPr="00A20139">
        <w:rPr>
          <w:rFonts w:ascii="Times New Roman" w:hAnsi="Times New Roman" w:cs="Times New Roman"/>
          <w:bCs/>
          <w:sz w:val="27"/>
          <w:szCs w:val="27"/>
          <w:lang w:val="fi-FI"/>
        </w:rPr>
        <w:t xml:space="preserve">âng cao chất lượng tổ chức Hội ở cơ sở; phát triển hội viên, mở rộng các loại hình hoạt động tập hợp, thu hút phụ nữ tham gia sinh hoạt Hội; bồi dưỡng nâng cao năng lực, kỹ năng, nghiệp vụ công tác cho đội ngũ cán bộ Hội. </w:t>
      </w:r>
      <w:r w:rsidR="00EA2E64" w:rsidRPr="00A20139">
        <w:rPr>
          <w:rFonts w:ascii="Times New Roman" w:hAnsi="Times New Roman" w:cs="Times New Roman"/>
          <w:sz w:val="27"/>
          <w:szCs w:val="27"/>
          <w:lang w:val="sq-AL"/>
        </w:rPr>
        <w:t>Tổ chức c</w:t>
      </w:r>
      <w:r w:rsidR="00EA2E64" w:rsidRPr="00A20139">
        <w:rPr>
          <w:rFonts w:ascii="Times New Roman" w:eastAsia="Times New Roman" w:hAnsi="Times New Roman" w:cs="Times New Roman"/>
          <w:sz w:val="27"/>
          <w:szCs w:val="27"/>
          <w:lang w:val="sq-AL"/>
        </w:rPr>
        <w:t>ác hoạt động hướng về cơ sở, quan tâm hướng dẫn, giúp đỡ các cơ sở Hội địa bàn khó khăn, vùng đồng bào dân tộc thiểu số, phụ nữ các tín đồ tôn giáo đạt vững mạnh.</w:t>
      </w:r>
    </w:p>
    <w:p w:rsidR="00172EE4" w:rsidRPr="00A20139" w:rsidRDefault="00A20139" w:rsidP="00A20139">
      <w:pPr>
        <w:widowControl w:val="0"/>
        <w:spacing w:before="60" w:after="60"/>
        <w:ind w:firstLine="720"/>
        <w:jc w:val="both"/>
        <w:rPr>
          <w:rFonts w:ascii="Times New Roman" w:hAnsi="Times New Roman" w:cs="Times New Roman"/>
          <w:bCs/>
          <w:sz w:val="27"/>
          <w:szCs w:val="27"/>
          <w:lang w:val="fi-FI"/>
        </w:rPr>
      </w:pPr>
      <w:r w:rsidRPr="00A20139">
        <w:rPr>
          <w:rFonts w:ascii="Times New Roman" w:hAnsi="Times New Roman" w:cs="Times New Roman"/>
          <w:spacing w:val="-4"/>
          <w:sz w:val="27"/>
          <w:szCs w:val="27"/>
          <w:lang w:val="pt-PT"/>
        </w:rPr>
        <w:t>9. Thực hiện công tác chuẩn bị giới thiệu quy hoạch, giới thiệu nguồn nữ cấp ủy, đại biểu Quốc hội, Hội đồng nhân dân.</w:t>
      </w:r>
      <w:r w:rsidRPr="00A20139">
        <w:rPr>
          <w:rFonts w:ascii="Times New Roman" w:hAnsi="Times New Roman" w:cs="Times New Roman"/>
          <w:bCs/>
          <w:sz w:val="27"/>
          <w:szCs w:val="27"/>
          <w:lang w:val="fi-FI"/>
        </w:rPr>
        <w:t xml:space="preserve"> </w:t>
      </w:r>
      <w:r w:rsidRPr="00A20139">
        <w:rPr>
          <w:rFonts w:ascii="Times New Roman" w:hAnsi="Times New Roman" w:cs="Times New Roman"/>
          <w:spacing w:val="-4"/>
          <w:sz w:val="27"/>
          <w:szCs w:val="27"/>
          <w:lang w:val="pt-PT"/>
        </w:rPr>
        <w:t>Giám sát các quy định pháp luật về dân chủ cở sở, việc tu dưỡng, rèn luyện đạo đức, lối sống của người đứng đầu, cán bộ chủ chốt và cán bộ, đảng viên theo Quy định số 124-QĐ/TW ngày 02/02/2018 của Ban Chấp hành TW Đảng; phản biện xã hội Bộ luật Lao động (sửa đổi), Luật bổ sung một số điều Luật Đất đai</w:t>
      </w:r>
      <w:r w:rsidRPr="00A20139">
        <w:rPr>
          <w:rFonts w:ascii="Times New Roman" w:hAnsi="Times New Roman" w:cs="Times New Roman"/>
          <w:sz w:val="27"/>
          <w:szCs w:val="27"/>
          <w:lang w:val="fi-FI"/>
        </w:rPr>
        <w:t>.</w:t>
      </w:r>
      <w:r>
        <w:rPr>
          <w:rFonts w:ascii="Times New Roman" w:hAnsi="Times New Roman" w:cs="Times New Roman"/>
          <w:bCs/>
          <w:sz w:val="27"/>
          <w:szCs w:val="27"/>
          <w:lang w:val="fi-FI"/>
        </w:rPr>
        <w:t>/.</w:t>
      </w:r>
    </w:p>
    <w:sectPr w:rsidR="00172EE4" w:rsidRPr="00A20139" w:rsidSect="00A20139">
      <w:footerReference w:type="default" r:id="rId6"/>
      <w:pgSz w:w="12240" w:h="15840"/>
      <w:pgMar w:top="851" w:right="907" w:bottom="851"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9A" w:rsidRDefault="00121B9A" w:rsidP="00121B9A">
      <w:pPr>
        <w:spacing w:after="0" w:line="240" w:lineRule="auto"/>
      </w:pPr>
      <w:r>
        <w:separator/>
      </w:r>
    </w:p>
  </w:endnote>
  <w:endnote w:type="continuationSeparator" w:id="1">
    <w:p w:rsidR="00121B9A" w:rsidRDefault="00121B9A" w:rsidP="00121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26073"/>
      <w:docPartObj>
        <w:docPartGallery w:val="Page Numbers (Bottom of Page)"/>
        <w:docPartUnique/>
      </w:docPartObj>
    </w:sdtPr>
    <w:sdtContent>
      <w:p w:rsidR="0015433D" w:rsidRDefault="003E3B8F">
        <w:pPr>
          <w:pStyle w:val="Footer"/>
          <w:jc w:val="right"/>
        </w:pPr>
        <w:fldSimple w:instr=" PAGE   \* MERGEFORMAT ">
          <w:r w:rsidR="00FE7C70">
            <w:rPr>
              <w:noProof/>
            </w:rPr>
            <w:t>1</w:t>
          </w:r>
        </w:fldSimple>
      </w:p>
    </w:sdtContent>
  </w:sdt>
  <w:p w:rsidR="004F2FCD" w:rsidRDefault="004F2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9A" w:rsidRDefault="00121B9A" w:rsidP="00121B9A">
      <w:pPr>
        <w:spacing w:after="0" w:line="240" w:lineRule="auto"/>
      </w:pPr>
      <w:r>
        <w:separator/>
      </w:r>
    </w:p>
  </w:footnote>
  <w:footnote w:type="continuationSeparator" w:id="1">
    <w:p w:rsidR="00121B9A" w:rsidRDefault="00121B9A" w:rsidP="00121B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C40F1"/>
    <w:rsid w:val="000602C8"/>
    <w:rsid w:val="00110965"/>
    <w:rsid w:val="00121B9A"/>
    <w:rsid w:val="0015433D"/>
    <w:rsid w:val="00172EE4"/>
    <w:rsid w:val="001C40F1"/>
    <w:rsid w:val="001F0501"/>
    <w:rsid w:val="002125B7"/>
    <w:rsid w:val="00213284"/>
    <w:rsid w:val="00250288"/>
    <w:rsid w:val="002B32C7"/>
    <w:rsid w:val="002C0718"/>
    <w:rsid w:val="002E59A1"/>
    <w:rsid w:val="00313950"/>
    <w:rsid w:val="00365432"/>
    <w:rsid w:val="00365EB1"/>
    <w:rsid w:val="00366023"/>
    <w:rsid w:val="00385A7E"/>
    <w:rsid w:val="003907FF"/>
    <w:rsid w:val="003A2663"/>
    <w:rsid w:val="003A3D06"/>
    <w:rsid w:val="003B5696"/>
    <w:rsid w:val="003C055B"/>
    <w:rsid w:val="003E3710"/>
    <w:rsid w:val="003E3B8F"/>
    <w:rsid w:val="004273CE"/>
    <w:rsid w:val="00435971"/>
    <w:rsid w:val="0043677C"/>
    <w:rsid w:val="00442EC4"/>
    <w:rsid w:val="00467BC0"/>
    <w:rsid w:val="00472EEF"/>
    <w:rsid w:val="00485EE6"/>
    <w:rsid w:val="004F1E70"/>
    <w:rsid w:val="004F2FCD"/>
    <w:rsid w:val="0050070D"/>
    <w:rsid w:val="00580717"/>
    <w:rsid w:val="005B7570"/>
    <w:rsid w:val="005D2DA1"/>
    <w:rsid w:val="005D420A"/>
    <w:rsid w:val="005E0541"/>
    <w:rsid w:val="005E1739"/>
    <w:rsid w:val="00606005"/>
    <w:rsid w:val="0061188A"/>
    <w:rsid w:val="00637B31"/>
    <w:rsid w:val="006513B7"/>
    <w:rsid w:val="00653CE9"/>
    <w:rsid w:val="006634AA"/>
    <w:rsid w:val="0068409F"/>
    <w:rsid w:val="006C562D"/>
    <w:rsid w:val="006D1DA7"/>
    <w:rsid w:val="006E48CF"/>
    <w:rsid w:val="00764EC5"/>
    <w:rsid w:val="00783615"/>
    <w:rsid w:val="007F29E5"/>
    <w:rsid w:val="00812BE9"/>
    <w:rsid w:val="008602F5"/>
    <w:rsid w:val="00862B6E"/>
    <w:rsid w:val="008E74C2"/>
    <w:rsid w:val="00910DDF"/>
    <w:rsid w:val="00934FB7"/>
    <w:rsid w:val="0094403A"/>
    <w:rsid w:val="00950B90"/>
    <w:rsid w:val="0095788C"/>
    <w:rsid w:val="009833C5"/>
    <w:rsid w:val="009D403C"/>
    <w:rsid w:val="009E6C98"/>
    <w:rsid w:val="00A07F21"/>
    <w:rsid w:val="00A20139"/>
    <w:rsid w:val="00A27A59"/>
    <w:rsid w:val="00A37EA3"/>
    <w:rsid w:val="00A40F10"/>
    <w:rsid w:val="00A52D6B"/>
    <w:rsid w:val="00A539E8"/>
    <w:rsid w:val="00A66691"/>
    <w:rsid w:val="00AE2EE9"/>
    <w:rsid w:val="00AE60F9"/>
    <w:rsid w:val="00B02921"/>
    <w:rsid w:val="00B16739"/>
    <w:rsid w:val="00B246EE"/>
    <w:rsid w:val="00B31342"/>
    <w:rsid w:val="00BA363D"/>
    <w:rsid w:val="00BA70B1"/>
    <w:rsid w:val="00BB036F"/>
    <w:rsid w:val="00BD5E3F"/>
    <w:rsid w:val="00BE3C65"/>
    <w:rsid w:val="00CC4046"/>
    <w:rsid w:val="00D309D6"/>
    <w:rsid w:val="00D34783"/>
    <w:rsid w:val="00D456DF"/>
    <w:rsid w:val="00DB3B68"/>
    <w:rsid w:val="00DD0573"/>
    <w:rsid w:val="00E3486A"/>
    <w:rsid w:val="00E41E94"/>
    <w:rsid w:val="00E4511F"/>
    <w:rsid w:val="00E6210C"/>
    <w:rsid w:val="00E73E04"/>
    <w:rsid w:val="00E75D63"/>
    <w:rsid w:val="00E94536"/>
    <w:rsid w:val="00E97C34"/>
    <w:rsid w:val="00EA0F66"/>
    <w:rsid w:val="00EA2E64"/>
    <w:rsid w:val="00EB2A84"/>
    <w:rsid w:val="00ED371F"/>
    <w:rsid w:val="00EF014F"/>
    <w:rsid w:val="00F255BC"/>
    <w:rsid w:val="00F333FA"/>
    <w:rsid w:val="00F91412"/>
    <w:rsid w:val="00FE7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15"/>
  </w:style>
  <w:style w:type="paragraph" w:styleId="Heading1">
    <w:name w:val="heading 1"/>
    <w:basedOn w:val="Normal"/>
    <w:link w:val="Heading1Char"/>
    <w:uiPriority w:val="9"/>
    <w:qFormat/>
    <w:rsid w:val="00121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2A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C40F1"/>
    <w:rPr>
      <w:b/>
      <w:bCs/>
    </w:rPr>
  </w:style>
  <w:style w:type="character" w:styleId="Emphasis">
    <w:name w:val="Emphasis"/>
    <w:basedOn w:val="DefaultParagraphFont"/>
    <w:uiPriority w:val="20"/>
    <w:qFormat/>
    <w:rsid w:val="007F29E5"/>
    <w:rPr>
      <w:i/>
      <w:iCs/>
    </w:rPr>
  </w:style>
  <w:style w:type="character" w:customStyle="1" w:styleId="Heading1Char">
    <w:name w:val="Heading 1 Char"/>
    <w:basedOn w:val="DefaultParagraphFont"/>
    <w:link w:val="Heading1"/>
    <w:uiPriority w:val="9"/>
    <w:rsid w:val="00121B9A"/>
    <w:rPr>
      <w:rFonts w:ascii="Times New Roman" w:eastAsia="Times New Roman" w:hAnsi="Times New Roman" w:cs="Times New Roman"/>
      <w:b/>
      <w:bCs/>
      <w:kern w:val="36"/>
      <w:sz w:val="48"/>
      <w:szCs w:val="4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qFormat/>
    <w:rsid w:val="00121B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rsid w:val="00121B9A"/>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Ref,de nota al pie,Footnote + Arial,10 pt,Black,Footnote Text11"/>
    <w:uiPriority w:val="99"/>
    <w:rsid w:val="00121B9A"/>
    <w:rPr>
      <w:vertAlign w:val="superscript"/>
    </w:rPr>
  </w:style>
  <w:style w:type="paragraph" w:styleId="ListParagraph">
    <w:name w:val="List Paragraph"/>
    <w:aliases w:val="Bullet List,FooterText,List with no spacing,HEAD 3,Table bullet"/>
    <w:basedOn w:val="Normal"/>
    <w:link w:val="ListParagraphChar"/>
    <w:qFormat/>
    <w:rsid w:val="00121B9A"/>
    <w:pPr>
      <w:ind w:left="720"/>
      <w:contextualSpacing/>
    </w:pPr>
  </w:style>
  <w:style w:type="character" w:customStyle="1" w:styleId="apple-converted-space">
    <w:name w:val="apple-converted-space"/>
    <w:basedOn w:val="DefaultParagraphFont"/>
    <w:rsid w:val="00366023"/>
  </w:style>
  <w:style w:type="character" w:customStyle="1" w:styleId="Heading2Char">
    <w:name w:val="Heading 2 Char"/>
    <w:basedOn w:val="DefaultParagraphFont"/>
    <w:link w:val="Heading2"/>
    <w:uiPriority w:val="9"/>
    <w:semiHidden/>
    <w:rsid w:val="00EB2A84"/>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Bullet List Char,FooterText Char,List with no spacing Char,HEAD 3 Char,Table bullet Char"/>
    <w:link w:val="ListParagraph"/>
    <w:locked/>
    <w:rsid w:val="0095788C"/>
  </w:style>
  <w:style w:type="paragraph" w:styleId="Header">
    <w:name w:val="header"/>
    <w:basedOn w:val="Normal"/>
    <w:link w:val="HeaderChar"/>
    <w:uiPriority w:val="99"/>
    <w:semiHidden/>
    <w:unhideWhenUsed/>
    <w:rsid w:val="004F2F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FCD"/>
  </w:style>
  <w:style w:type="paragraph" w:styleId="Footer">
    <w:name w:val="footer"/>
    <w:basedOn w:val="Normal"/>
    <w:link w:val="FooterChar"/>
    <w:uiPriority w:val="99"/>
    <w:unhideWhenUsed/>
    <w:rsid w:val="004F2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1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1C40F1"/>
    <w:rPr>
      <w:b/>
      <w:bCs/>
    </w:rPr>
  </w:style>
  <w:style w:type="character" w:styleId="Emphasis">
    <w:name w:val="Emphasis"/>
    <w:basedOn w:val="DefaultParagraphFont"/>
    <w:uiPriority w:val="20"/>
    <w:qFormat/>
    <w:rsid w:val="007F29E5"/>
    <w:rPr>
      <w:i/>
      <w:iCs/>
    </w:rPr>
  </w:style>
  <w:style w:type="character" w:customStyle="1" w:styleId="Heading1Char">
    <w:name w:val="Heading 1 Char"/>
    <w:basedOn w:val="DefaultParagraphFont"/>
    <w:link w:val="Heading1"/>
    <w:uiPriority w:val="9"/>
    <w:rsid w:val="00121B9A"/>
    <w:rPr>
      <w:rFonts w:ascii="Times New Roman" w:eastAsia="Times New Roman" w:hAnsi="Times New Roman" w:cs="Times New Roman"/>
      <w:b/>
      <w:bCs/>
      <w:kern w:val="36"/>
      <w:sz w:val="48"/>
      <w:szCs w:val="4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qFormat/>
    <w:rsid w:val="00121B9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rsid w:val="00121B9A"/>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Ref,de nota al pie,Footnote + Arial,10 pt,Black,Footnote Text11"/>
    <w:uiPriority w:val="99"/>
    <w:rsid w:val="00121B9A"/>
    <w:rPr>
      <w:vertAlign w:val="superscript"/>
    </w:rPr>
  </w:style>
  <w:style w:type="paragraph" w:styleId="ListParagraph">
    <w:name w:val="List Paragraph"/>
    <w:basedOn w:val="Normal"/>
    <w:uiPriority w:val="34"/>
    <w:qFormat/>
    <w:rsid w:val="00121B9A"/>
    <w:pPr>
      <w:ind w:left="720"/>
      <w:contextualSpacing/>
    </w:pPr>
  </w:style>
</w:styles>
</file>

<file path=word/webSettings.xml><?xml version="1.0" encoding="utf-8"?>
<w:webSettings xmlns:r="http://schemas.openxmlformats.org/officeDocument/2006/relationships" xmlns:w="http://schemas.openxmlformats.org/wordprocessingml/2006/main">
  <w:divs>
    <w:div w:id="87436146">
      <w:bodyDiv w:val="1"/>
      <w:marLeft w:val="0"/>
      <w:marRight w:val="0"/>
      <w:marTop w:val="0"/>
      <w:marBottom w:val="0"/>
      <w:divBdr>
        <w:top w:val="none" w:sz="0" w:space="0" w:color="auto"/>
        <w:left w:val="none" w:sz="0" w:space="0" w:color="auto"/>
        <w:bottom w:val="none" w:sz="0" w:space="0" w:color="auto"/>
        <w:right w:val="none" w:sz="0" w:space="0" w:color="auto"/>
      </w:divBdr>
    </w:div>
    <w:div w:id="404424778">
      <w:bodyDiv w:val="1"/>
      <w:marLeft w:val="0"/>
      <w:marRight w:val="0"/>
      <w:marTop w:val="0"/>
      <w:marBottom w:val="0"/>
      <w:divBdr>
        <w:top w:val="none" w:sz="0" w:space="0" w:color="auto"/>
        <w:left w:val="none" w:sz="0" w:space="0" w:color="auto"/>
        <w:bottom w:val="none" w:sz="0" w:space="0" w:color="auto"/>
        <w:right w:val="none" w:sz="0" w:space="0" w:color="auto"/>
      </w:divBdr>
    </w:div>
    <w:div w:id="7229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cp:revision>
  <dcterms:created xsi:type="dcterms:W3CDTF">2019-02-15T03:56:00Z</dcterms:created>
  <dcterms:modified xsi:type="dcterms:W3CDTF">2019-02-19T01:05:00Z</dcterms:modified>
</cp:coreProperties>
</file>